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EB1C" w14:textId="77777777" w:rsidR="007726C4" w:rsidRPr="00D22F02" w:rsidRDefault="007726C4" w:rsidP="00D22F02">
      <w:pPr>
        <w:pStyle w:val="Title"/>
        <w:rPr>
          <w:sz w:val="48"/>
          <w:szCs w:val="48"/>
        </w:rPr>
      </w:pPr>
      <w:r w:rsidRPr="00D22F02">
        <w:rPr>
          <w:sz w:val="48"/>
          <w:szCs w:val="48"/>
        </w:rPr>
        <w:t>The High Authority Benefits Governance Guide</w:t>
      </w:r>
    </w:p>
    <w:p w14:paraId="0DE19A65" w14:textId="63E19E75" w:rsidR="005B5B5B" w:rsidRPr="00D22F02" w:rsidRDefault="007726C4" w:rsidP="00C34D31">
      <w:pPr>
        <w:jc w:val="center"/>
        <w:rPr>
          <w:rStyle w:val="Strong"/>
        </w:rPr>
      </w:pPr>
      <w:r w:rsidRPr="00D22F02">
        <w:rPr>
          <w:rStyle w:val="Strong"/>
        </w:rPr>
        <w:t>Identification, Realisation and Review under Controlled Accountability</w:t>
      </w:r>
    </w:p>
    <w:p w14:paraId="141EB54C" w14:textId="77777777" w:rsidR="00D22F02" w:rsidRDefault="00D22F02"/>
    <w:p w14:paraId="75A1D5BC" w14:textId="77777777" w:rsidR="007239B5" w:rsidRDefault="007239B5" w:rsidP="007239B5">
      <w:pPr>
        <w:rPr>
          <w:b/>
          <w:bCs/>
        </w:rPr>
      </w:pPr>
      <w:r w:rsidRPr="00695FA7">
        <w:rPr>
          <w:b/>
          <w:bCs/>
        </w:rPr>
        <w:t>Author</w:t>
      </w:r>
    </w:p>
    <w:p w14:paraId="5C918448" w14:textId="77777777" w:rsidR="007239B5" w:rsidRDefault="007239B5" w:rsidP="007239B5">
      <w:r w:rsidRPr="00695FA7">
        <w:t>James J. Bailey</w:t>
      </w:r>
    </w:p>
    <w:p w14:paraId="558CA914" w14:textId="77777777" w:rsidR="007239B5" w:rsidRPr="00695FA7" w:rsidRDefault="007239B5" w:rsidP="007239B5">
      <w:r w:rsidRPr="00695FA7">
        <w:t>Project Management and Business Case Advisory</w:t>
      </w:r>
    </w:p>
    <w:p w14:paraId="103F45D3" w14:textId="77777777" w:rsidR="007239B5" w:rsidRPr="00357E25" w:rsidRDefault="007239B5" w:rsidP="007239B5">
      <w:pPr>
        <w:rPr>
          <w:b/>
          <w:bCs/>
        </w:rPr>
      </w:pPr>
      <w:r w:rsidRPr="00695FA7">
        <w:rPr>
          <w:b/>
          <w:bCs/>
        </w:rPr>
        <w:t>Connect on LinkedIn</w:t>
      </w:r>
    </w:p>
    <w:p w14:paraId="66667628" w14:textId="77777777" w:rsidR="007239B5" w:rsidRPr="00695FA7" w:rsidRDefault="007239B5" w:rsidP="007239B5">
      <w:hyperlink r:id="rId7" w:tgtFrame="_new" w:history="1">
        <w:r w:rsidRPr="00695FA7">
          <w:rPr>
            <w:rStyle w:val="Hyperlink"/>
          </w:rPr>
          <w:t>https://www.linkedin.com/in/jamesbailey-uk/</w:t>
        </w:r>
      </w:hyperlink>
    </w:p>
    <w:p w14:paraId="0B54AA72" w14:textId="77777777" w:rsidR="00D22F02" w:rsidRDefault="00D22F02"/>
    <w:p w14:paraId="279E8A37" w14:textId="65FC7BD6" w:rsidR="00D22F02" w:rsidRPr="00D22F02" w:rsidRDefault="00D22F02" w:rsidP="00C6798B">
      <w:pPr>
        <w:pStyle w:val="Heading1"/>
      </w:pPr>
      <w:r w:rsidRPr="00D22F02">
        <w:t>Part 0</w:t>
      </w:r>
      <w:r w:rsidR="00C6798B">
        <w:t xml:space="preserve">. </w:t>
      </w:r>
      <w:r w:rsidRPr="00D22F02">
        <w:t>How Benefits Governance Fits Beneath the Business Case and Delivery Controls</w:t>
      </w:r>
    </w:p>
    <w:p w14:paraId="08292957" w14:textId="77777777" w:rsidR="00D22F02" w:rsidRPr="00D22F02" w:rsidRDefault="00D22F02" w:rsidP="00D22F02">
      <w:r w:rsidRPr="00D22F02">
        <w:t>Projects are approved because they promise value.</w:t>
      </w:r>
    </w:p>
    <w:p w14:paraId="2E239B6A" w14:textId="77777777" w:rsidR="00D22F02" w:rsidRPr="00D22F02" w:rsidRDefault="00D22F02" w:rsidP="00D22F02">
      <w:r w:rsidRPr="00D22F02">
        <w:t>The Business Case sets out the strategic case for change, the economic justification and the expected benefits. Approval is given on the basis that those benefits will be realised.</w:t>
      </w:r>
    </w:p>
    <w:p w14:paraId="270DFCD0" w14:textId="77777777" w:rsidR="00D22F02" w:rsidRPr="00D22F02" w:rsidRDefault="00D22F02" w:rsidP="00D22F02">
      <w:r w:rsidRPr="00D22F02">
        <w:t>However, approval does not deliver value. Delivery must be governed, and benefits must be actively managed.</w:t>
      </w:r>
    </w:p>
    <w:p w14:paraId="5EA88017" w14:textId="77777777" w:rsidR="00D22F02" w:rsidRPr="00D22F02" w:rsidRDefault="00D22F02" w:rsidP="00D22F02">
      <w:r w:rsidRPr="00D22F02">
        <w:t>Benefits governance therefore sits across the full lifecycle of a project:</w:t>
      </w:r>
    </w:p>
    <w:p w14:paraId="0146EBF8" w14:textId="77777777" w:rsidR="00D22F02" w:rsidRPr="00D22F02" w:rsidRDefault="00D22F02" w:rsidP="00C6798B">
      <w:pPr>
        <w:pStyle w:val="ListParagraph"/>
        <w:numPr>
          <w:ilvl w:val="0"/>
          <w:numId w:val="2"/>
        </w:numPr>
      </w:pPr>
      <w:r w:rsidRPr="00D22F02">
        <w:t xml:space="preserve">The </w:t>
      </w:r>
      <w:r w:rsidRPr="00C6798B">
        <w:rPr>
          <w:b/>
          <w:bCs/>
        </w:rPr>
        <w:t>Business Case</w:t>
      </w:r>
      <w:r w:rsidRPr="00D22F02">
        <w:t xml:space="preserve"> defines why the investment is justified and what value is expected.</w:t>
      </w:r>
    </w:p>
    <w:p w14:paraId="18D73501" w14:textId="77777777" w:rsidR="00D22F02" w:rsidRPr="00D22F02" w:rsidRDefault="00D22F02" w:rsidP="00C6798B">
      <w:pPr>
        <w:pStyle w:val="ListParagraph"/>
        <w:numPr>
          <w:ilvl w:val="0"/>
          <w:numId w:val="2"/>
        </w:numPr>
      </w:pPr>
      <w:r w:rsidRPr="00D22F02">
        <w:t xml:space="preserve">The </w:t>
      </w:r>
      <w:r w:rsidRPr="00C6798B">
        <w:rPr>
          <w:b/>
          <w:bCs/>
        </w:rPr>
        <w:t>Benefits Management Strategy</w:t>
      </w:r>
      <w:r w:rsidRPr="00D22F02">
        <w:t xml:space="preserve"> defines how those benefits will be structured, owned, measured and tracked.</w:t>
      </w:r>
    </w:p>
    <w:p w14:paraId="13192BC7" w14:textId="77777777" w:rsidR="00D22F02" w:rsidRPr="00D22F02" w:rsidRDefault="00D22F02" w:rsidP="00C6798B">
      <w:pPr>
        <w:pStyle w:val="ListParagraph"/>
        <w:numPr>
          <w:ilvl w:val="0"/>
          <w:numId w:val="2"/>
        </w:numPr>
      </w:pPr>
      <w:r w:rsidRPr="00D22F02">
        <w:t xml:space="preserve">The </w:t>
      </w:r>
      <w:r w:rsidRPr="00C6798B">
        <w:rPr>
          <w:b/>
          <w:bCs/>
        </w:rPr>
        <w:t>PID and Stage Plans</w:t>
      </w:r>
      <w:r w:rsidRPr="00D22F02">
        <w:t xml:space="preserve"> define how the project will be delivered under controlled tolerances.</w:t>
      </w:r>
    </w:p>
    <w:p w14:paraId="47B12A0D" w14:textId="77777777" w:rsidR="00D22F02" w:rsidRPr="00D22F02" w:rsidRDefault="00D22F02" w:rsidP="00C6798B">
      <w:pPr>
        <w:pStyle w:val="ListParagraph"/>
        <w:numPr>
          <w:ilvl w:val="0"/>
          <w:numId w:val="2"/>
        </w:numPr>
      </w:pPr>
      <w:r w:rsidRPr="00D22F02">
        <w:t xml:space="preserve">The </w:t>
      </w:r>
      <w:r w:rsidRPr="00C6798B">
        <w:rPr>
          <w:b/>
          <w:bCs/>
        </w:rPr>
        <w:t>Benefits Realisation Plan and Review process</w:t>
      </w:r>
      <w:r w:rsidRPr="00D22F02">
        <w:t xml:space="preserve"> confirm whether value has actually been achieved.</w:t>
      </w:r>
    </w:p>
    <w:p w14:paraId="72A7121E" w14:textId="77777777" w:rsidR="00D22F02" w:rsidRPr="00D22F02" w:rsidRDefault="00D22F02" w:rsidP="00D22F02">
      <w:r w:rsidRPr="00D22F02">
        <w:t>In practice, many organisations stop at approval. Benefits are described, sometimes quantified, and then largely forgotten once delivery begins. Measurement is delayed. Ownership is unclear. Reporting becomes inconsistent.</w:t>
      </w:r>
    </w:p>
    <w:p w14:paraId="0E6F05E2" w14:textId="77777777" w:rsidR="00D22F02" w:rsidRDefault="00D22F02" w:rsidP="00D22F02">
      <w:r w:rsidRPr="00D22F02">
        <w:t>High-authority governance does not treat benefits as an appendix to the Business Case. It treats them as an accountability mechanism.</w:t>
      </w:r>
    </w:p>
    <w:p w14:paraId="3F1CB0DE" w14:textId="3BC8F0E9" w:rsidR="0037715D" w:rsidRPr="0037715D" w:rsidRDefault="0037715D" w:rsidP="0037715D">
      <w:pPr>
        <w:rPr>
          <w:rStyle w:val="Strong"/>
        </w:rPr>
      </w:pPr>
      <w:r w:rsidRPr="0037715D">
        <w:rPr>
          <w:rStyle w:val="Strong"/>
        </w:rPr>
        <w:t>What This Document Is Not</w:t>
      </w:r>
    </w:p>
    <w:p w14:paraId="55D92230" w14:textId="624D0098" w:rsidR="001D4201" w:rsidRPr="001D4201" w:rsidRDefault="001D4201" w:rsidP="0037715D">
      <w:r w:rsidRPr="001D4201">
        <w:t>This document does not attempt to restate project management theory.</w:t>
      </w:r>
      <w:r w:rsidRPr="001D4201">
        <w:br/>
        <w:t>It does not duplicate the Business Case.</w:t>
      </w:r>
      <w:r w:rsidRPr="001D4201">
        <w:br/>
        <w:t>It does not replace the PID or Stage Plans.</w:t>
      </w:r>
    </w:p>
    <w:p w14:paraId="06016222" w14:textId="77777777" w:rsidR="001D4201" w:rsidRDefault="001D4201" w:rsidP="001D4201">
      <w:r w:rsidRPr="001D4201">
        <w:lastRenderedPageBreak/>
        <w:t>It provides a structured mechanism for ensuring that approved value is realised, measured and governed.</w:t>
      </w:r>
    </w:p>
    <w:p w14:paraId="29182D15" w14:textId="77777777" w:rsidR="00F01D22" w:rsidRPr="00F01D22" w:rsidRDefault="00F01D22" w:rsidP="00F01D22">
      <w:pPr>
        <w:rPr>
          <w:rStyle w:val="Strong"/>
        </w:rPr>
      </w:pPr>
      <w:r w:rsidRPr="00F01D22">
        <w:rPr>
          <w:rStyle w:val="Strong"/>
        </w:rPr>
        <w:t>Governance Reality</w:t>
      </w:r>
    </w:p>
    <w:p w14:paraId="1F86400B" w14:textId="77777777" w:rsidR="00F01D22" w:rsidRPr="00F01D22" w:rsidRDefault="00F01D22" w:rsidP="00F01D22">
      <w:r w:rsidRPr="00F01D22">
        <w:t>In many organisations:</w:t>
      </w:r>
    </w:p>
    <w:p w14:paraId="7C53AF6C" w14:textId="77777777" w:rsidR="00F01D22" w:rsidRPr="00F01D22" w:rsidRDefault="00F01D22" w:rsidP="00541F5C">
      <w:pPr>
        <w:pStyle w:val="ListParagraph"/>
        <w:numPr>
          <w:ilvl w:val="0"/>
          <w:numId w:val="89"/>
        </w:numPr>
      </w:pPr>
      <w:r w:rsidRPr="00F01D22">
        <w:t>Benefits are approved at investment stage</w:t>
      </w:r>
    </w:p>
    <w:p w14:paraId="317DC2BD" w14:textId="77777777" w:rsidR="00F01D22" w:rsidRPr="00F01D22" w:rsidRDefault="00F01D22" w:rsidP="00541F5C">
      <w:pPr>
        <w:pStyle w:val="ListParagraph"/>
        <w:numPr>
          <w:ilvl w:val="0"/>
          <w:numId w:val="89"/>
        </w:numPr>
      </w:pPr>
      <w:r w:rsidRPr="00F01D22">
        <w:t>Delivery focuses on outputs</w:t>
      </w:r>
    </w:p>
    <w:p w14:paraId="40A493EB" w14:textId="77777777" w:rsidR="00F01D22" w:rsidRPr="00F01D22" w:rsidRDefault="00F01D22" w:rsidP="00541F5C">
      <w:pPr>
        <w:pStyle w:val="ListParagraph"/>
        <w:numPr>
          <w:ilvl w:val="0"/>
          <w:numId w:val="89"/>
        </w:numPr>
      </w:pPr>
      <w:r w:rsidRPr="00F01D22">
        <w:t>Operational adoption is assumed</w:t>
      </w:r>
    </w:p>
    <w:p w14:paraId="04CB6E40" w14:textId="77777777" w:rsidR="00F01D22" w:rsidRPr="00F01D22" w:rsidRDefault="00F01D22" w:rsidP="00541F5C">
      <w:pPr>
        <w:pStyle w:val="ListParagraph"/>
        <w:numPr>
          <w:ilvl w:val="0"/>
          <w:numId w:val="89"/>
        </w:numPr>
      </w:pPr>
      <w:r w:rsidRPr="00F01D22">
        <w:t>Measurement is delayed or diluted</w:t>
      </w:r>
    </w:p>
    <w:p w14:paraId="0B51327E" w14:textId="77777777" w:rsidR="00F01D22" w:rsidRPr="00F01D22" w:rsidRDefault="00F01D22" w:rsidP="00F01D22">
      <w:r w:rsidRPr="00F01D22">
        <w:t>This guide is designed to prevent that failure mode.</w:t>
      </w:r>
    </w:p>
    <w:p w14:paraId="544161AD" w14:textId="77777777" w:rsidR="00D22F02" w:rsidRPr="00D22F02" w:rsidRDefault="00D22F02" w:rsidP="00D22F02">
      <w:r w:rsidRPr="00D22F02">
        <w:t>Three principles underpin effective benefits governance:</w:t>
      </w:r>
    </w:p>
    <w:p w14:paraId="6B4D1AFD" w14:textId="261918D3" w:rsidR="00D22F02" w:rsidRPr="001D4201" w:rsidRDefault="00D22F02" w:rsidP="001D4201">
      <w:pPr>
        <w:rPr>
          <w:rStyle w:val="Strong"/>
        </w:rPr>
      </w:pPr>
      <w:r w:rsidRPr="001D4201">
        <w:rPr>
          <w:rStyle w:val="Strong"/>
        </w:rPr>
        <w:t>1.</w:t>
      </w:r>
      <w:r w:rsidR="00D148A5">
        <w:rPr>
          <w:rStyle w:val="Strong"/>
        </w:rPr>
        <w:t xml:space="preserve"> </w:t>
      </w:r>
      <w:r w:rsidRPr="001D4201">
        <w:rPr>
          <w:rStyle w:val="Strong"/>
        </w:rPr>
        <w:t>Benefits must remain linked to strategic objectives.</w:t>
      </w:r>
    </w:p>
    <w:p w14:paraId="1E99C2E9" w14:textId="77777777" w:rsidR="00564441" w:rsidRPr="00564441" w:rsidRDefault="00564441" w:rsidP="001D4201">
      <w:r w:rsidRPr="00564441">
        <w:t>If a benefit cannot be traced back to a strategic aim, it becomes operational noise rather than investment justification.</w:t>
      </w:r>
    </w:p>
    <w:p w14:paraId="787467CC" w14:textId="77777777" w:rsidR="00564441" w:rsidRPr="001D4201" w:rsidRDefault="00564441" w:rsidP="001D4201">
      <w:pPr>
        <w:rPr>
          <w:rStyle w:val="Strong"/>
        </w:rPr>
      </w:pPr>
      <w:r w:rsidRPr="001D4201">
        <w:rPr>
          <w:rStyle w:val="Strong"/>
        </w:rPr>
        <w:t>2. Benefits must have named ownership.</w:t>
      </w:r>
    </w:p>
    <w:p w14:paraId="0BD72383" w14:textId="257AF0CB" w:rsidR="00564441" w:rsidRPr="00564441" w:rsidRDefault="00564441" w:rsidP="00564441">
      <w:r w:rsidRPr="00564441">
        <w:t>Delivery teams build outputs. Operational leaders realise benefits. Accountability cannot be implied.</w:t>
      </w:r>
    </w:p>
    <w:p w14:paraId="74EE3CF7" w14:textId="77777777" w:rsidR="00564441" w:rsidRPr="001D4201" w:rsidRDefault="00564441" w:rsidP="001D4201">
      <w:pPr>
        <w:rPr>
          <w:rStyle w:val="Strong"/>
        </w:rPr>
      </w:pPr>
      <w:r w:rsidRPr="001D4201">
        <w:rPr>
          <w:rStyle w:val="Strong"/>
        </w:rPr>
        <w:t>3. Benefits must be measured against baselines.</w:t>
      </w:r>
    </w:p>
    <w:p w14:paraId="577A1B46" w14:textId="4C8A6916" w:rsidR="00564441" w:rsidRPr="00564441" w:rsidRDefault="00564441" w:rsidP="00564441">
      <w:r w:rsidRPr="00564441">
        <w:t>Without defined baseline values and target measures, improvement cannot be demonstrated.</w:t>
      </w:r>
    </w:p>
    <w:p w14:paraId="02753F99" w14:textId="77777777" w:rsidR="00564441" w:rsidRPr="00564441" w:rsidRDefault="00564441" w:rsidP="00564441">
      <w:r w:rsidRPr="00564441">
        <w:t>In structured governance environments, the Senior Responsible Owner remains accountable for ensuring that benefits are realised, even after project closure. Realisation may continue well beyond the final stage of delivery.</w:t>
      </w:r>
    </w:p>
    <w:p w14:paraId="67158B06" w14:textId="77777777" w:rsidR="00564441" w:rsidRPr="00564441" w:rsidRDefault="00564441" w:rsidP="00564441">
      <w:r w:rsidRPr="00564441">
        <w:t>This guide sets out a practical, controlled approach to:</w:t>
      </w:r>
    </w:p>
    <w:p w14:paraId="40835919" w14:textId="77777777" w:rsidR="00564441" w:rsidRPr="00564441" w:rsidRDefault="00564441" w:rsidP="00564441">
      <w:pPr>
        <w:pStyle w:val="ListParagraph"/>
        <w:numPr>
          <w:ilvl w:val="0"/>
          <w:numId w:val="4"/>
        </w:numPr>
      </w:pPr>
      <w:r w:rsidRPr="00564441">
        <w:t>Structuring a Benefits Management Strategy</w:t>
      </w:r>
    </w:p>
    <w:p w14:paraId="09FDDE7D" w14:textId="77777777" w:rsidR="00564441" w:rsidRPr="00564441" w:rsidRDefault="00564441" w:rsidP="00564441">
      <w:pPr>
        <w:pStyle w:val="ListParagraph"/>
        <w:numPr>
          <w:ilvl w:val="0"/>
          <w:numId w:val="4"/>
        </w:numPr>
      </w:pPr>
      <w:r w:rsidRPr="00564441">
        <w:t>Defining measurable and owned benefits</w:t>
      </w:r>
    </w:p>
    <w:p w14:paraId="6B4D230C" w14:textId="77777777" w:rsidR="00564441" w:rsidRPr="00564441" w:rsidRDefault="00564441" w:rsidP="00564441">
      <w:pPr>
        <w:pStyle w:val="ListParagraph"/>
        <w:numPr>
          <w:ilvl w:val="0"/>
          <w:numId w:val="4"/>
        </w:numPr>
      </w:pPr>
      <w:r w:rsidRPr="00564441">
        <w:t>Aligning benefits to delivery milestones</w:t>
      </w:r>
    </w:p>
    <w:p w14:paraId="094661B3" w14:textId="77777777" w:rsidR="00564441" w:rsidRPr="00564441" w:rsidRDefault="00564441" w:rsidP="00564441">
      <w:pPr>
        <w:pStyle w:val="ListParagraph"/>
        <w:numPr>
          <w:ilvl w:val="0"/>
          <w:numId w:val="4"/>
        </w:numPr>
      </w:pPr>
      <w:r w:rsidRPr="00564441">
        <w:t>Monitoring realisation</w:t>
      </w:r>
    </w:p>
    <w:p w14:paraId="6C1EB783" w14:textId="77777777" w:rsidR="00564441" w:rsidRPr="00564441" w:rsidRDefault="00564441" w:rsidP="00564441">
      <w:pPr>
        <w:pStyle w:val="ListParagraph"/>
        <w:numPr>
          <w:ilvl w:val="0"/>
          <w:numId w:val="4"/>
        </w:numPr>
      </w:pPr>
      <w:r w:rsidRPr="00564441">
        <w:t>Formally reviewing and signing off value</w:t>
      </w:r>
    </w:p>
    <w:p w14:paraId="71731239" w14:textId="77777777" w:rsidR="00564441" w:rsidRPr="00564441" w:rsidRDefault="00564441" w:rsidP="00564441">
      <w:r w:rsidRPr="00564441">
        <w:t>The purpose is not to create additional paperwork. It is to ensure that approved investment translates into demonstrable outcomes.</w:t>
      </w:r>
    </w:p>
    <w:p w14:paraId="7453A6F2" w14:textId="77777777" w:rsidR="00564441" w:rsidRDefault="00564441" w:rsidP="00564441">
      <w:pPr>
        <w:pStyle w:val="ListParagraph"/>
        <w:numPr>
          <w:ilvl w:val="0"/>
          <w:numId w:val="5"/>
        </w:numPr>
      </w:pPr>
      <w:r w:rsidRPr="00564441">
        <w:t>The Business Case justifies the decision</w:t>
      </w:r>
    </w:p>
    <w:p w14:paraId="3F4036A7" w14:textId="77777777" w:rsidR="00564441" w:rsidRDefault="00564441" w:rsidP="00564441">
      <w:pPr>
        <w:pStyle w:val="ListParagraph"/>
        <w:numPr>
          <w:ilvl w:val="0"/>
          <w:numId w:val="5"/>
        </w:numPr>
      </w:pPr>
      <w:r w:rsidRPr="00564441">
        <w:t>The PID governs delivery.</w:t>
      </w:r>
    </w:p>
    <w:p w14:paraId="668F1BCD" w14:textId="3CD48006" w:rsidR="00564441" w:rsidRPr="00564441" w:rsidRDefault="00564441" w:rsidP="00564441">
      <w:pPr>
        <w:pStyle w:val="ListParagraph"/>
        <w:numPr>
          <w:ilvl w:val="0"/>
          <w:numId w:val="5"/>
        </w:numPr>
      </w:pPr>
      <w:r w:rsidRPr="00564441">
        <w:t>Benefits governance confirms value.</w:t>
      </w:r>
    </w:p>
    <w:p w14:paraId="1CF9E685" w14:textId="7372F87E" w:rsidR="009158AF" w:rsidRDefault="009158AF">
      <w:r>
        <w:br w:type="page"/>
      </w:r>
    </w:p>
    <w:p w14:paraId="5F9D5C9F" w14:textId="0031DBA1" w:rsidR="009158AF" w:rsidRDefault="009158AF" w:rsidP="009158AF">
      <w:pPr>
        <w:pStyle w:val="Heading1"/>
      </w:pPr>
      <w:r w:rsidRPr="007246FA">
        <w:lastRenderedPageBreak/>
        <w:t>Part 1</w:t>
      </w:r>
      <w:r w:rsidRPr="007246FA">
        <w:t>.</w:t>
      </w:r>
      <w:r>
        <w:rPr>
          <w:b/>
          <w:bCs/>
        </w:rPr>
        <w:t xml:space="preserve"> </w:t>
      </w:r>
      <w:r w:rsidRPr="009158AF">
        <w:t>What Reviewers Actually Look For in Benefits Governance</w:t>
      </w:r>
    </w:p>
    <w:p w14:paraId="39B4E93B" w14:textId="77777777" w:rsidR="00751BAE" w:rsidRPr="00751BAE" w:rsidRDefault="00751BAE" w:rsidP="00751BAE">
      <w:pPr>
        <w:rPr>
          <w:rStyle w:val="Strong"/>
        </w:rPr>
      </w:pPr>
      <w:r w:rsidRPr="00751BAE">
        <w:rPr>
          <w:rStyle w:val="Strong"/>
        </w:rPr>
        <w:t>How This Section Should Be Used</w:t>
      </w:r>
    </w:p>
    <w:p w14:paraId="6C644FAD" w14:textId="77777777" w:rsidR="00751BAE" w:rsidRPr="00751BAE" w:rsidRDefault="00751BAE" w:rsidP="00751BAE">
      <w:r w:rsidRPr="00751BAE">
        <w:t>Use this section as a diagnostic tool before submission.</w:t>
      </w:r>
      <w:r w:rsidRPr="00751BAE">
        <w:br/>
        <w:t>If a benefit cannot withstand these scrutiny tests, it should not proceed unchallenged.</w:t>
      </w:r>
    </w:p>
    <w:p w14:paraId="5F51987B" w14:textId="77777777" w:rsidR="00751BAE" w:rsidRPr="00751BAE" w:rsidRDefault="00751BAE" w:rsidP="00751BAE">
      <w:r w:rsidRPr="00751BAE">
        <w:t>Review panels are less interested in narrative and more concerned with defensible evidence.</w:t>
      </w:r>
    </w:p>
    <w:p w14:paraId="32F72691" w14:textId="77777777" w:rsidR="009158AF" w:rsidRPr="009158AF" w:rsidRDefault="009158AF" w:rsidP="009158AF">
      <w:r w:rsidRPr="009158AF">
        <w:t>In formal governance environments, benefits documentation is not read for narrative quality. It is examined for assurance.</w:t>
      </w:r>
    </w:p>
    <w:p w14:paraId="4E8F443E" w14:textId="77777777" w:rsidR="009158AF" w:rsidRPr="009158AF" w:rsidRDefault="009158AF" w:rsidP="009158AF">
      <w:r w:rsidRPr="009158AF">
        <w:t>Reviewers are looking for evidence that value is defined, controlled and realistically achievable.</w:t>
      </w:r>
    </w:p>
    <w:p w14:paraId="6939E7DF" w14:textId="77777777" w:rsidR="009158AF" w:rsidRPr="009158AF" w:rsidRDefault="009158AF" w:rsidP="009158AF">
      <w:r w:rsidRPr="009158AF">
        <w:t>The following areas are consistently tested.</w:t>
      </w:r>
    </w:p>
    <w:p w14:paraId="124EB644" w14:textId="77777777" w:rsidR="009158AF" w:rsidRPr="009158AF" w:rsidRDefault="009158AF" w:rsidP="009158AF">
      <w:pPr>
        <w:pStyle w:val="Heading2"/>
      </w:pPr>
      <w:r w:rsidRPr="009158AF">
        <w:t>1. Clear Link to Strategic Objectives</w:t>
      </w:r>
    </w:p>
    <w:p w14:paraId="70B2F763" w14:textId="77777777" w:rsidR="009158AF" w:rsidRPr="009158AF" w:rsidRDefault="009158AF" w:rsidP="009158AF">
      <w:r w:rsidRPr="009158AF">
        <w:t>Reviewers will look for explicit alignment between each benefit and a stated strategic objective.</w:t>
      </w:r>
    </w:p>
    <w:p w14:paraId="1CC98302" w14:textId="77777777" w:rsidR="009158AF" w:rsidRPr="009158AF" w:rsidRDefault="009158AF" w:rsidP="009158AF">
      <w:r w:rsidRPr="009158AF">
        <w:t>This is not a general statement that the project supports strategy. It is a demonstrable line of sight:</w:t>
      </w:r>
    </w:p>
    <w:p w14:paraId="79B3A8E2" w14:textId="77777777" w:rsidR="009158AF" w:rsidRPr="009158AF" w:rsidRDefault="009158AF" w:rsidP="009158AF">
      <w:pPr>
        <w:pStyle w:val="ListParagraph"/>
        <w:numPr>
          <w:ilvl w:val="0"/>
          <w:numId w:val="18"/>
        </w:numPr>
      </w:pPr>
      <w:r w:rsidRPr="009158AF">
        <w:t>Strategic objective</w:t>
      </w:r>
    </w:p>
    <w:p w14:paraId="7C62D90A" w14:textId="77777777" w:rsidR="009158AF" w:rsidRPr="009158AF" w:rsidRDefault="009158AF" w:rsidP="009158AF">
      <w:pPr>
        <w:pStyle w:val="ListParagraph"/>
        <w:numPr>
          <w:ilvl w:val="0"/>
          <w:numId w:val="18"/>
        </w:numPr>
      </w:pPr>
      <w:r w:rsidRPr="009158AF">
        <w:t>Required business change</w:t>
      </w:r>
    </w:p>
    <w:p w14:paraId="772D470C" w14:textId="77777777" w:rsidR="009158AF" w:rsidRPr="009158AF" w:rsidRDefault="009158AF" w:rsidP="009158AF">
      <w:pPr>
        <w:pStyle w:val="ListParagraph"/>
        <w:numPr>
          <w:ilvl w:val="0"/>
          <w:numId w:val="18"/>
        </w:numPr>
      </w:pPr>
      <w:r w:rsidRPr="009158AF">
        <w:t>Expected outcome</w:t>
      </w:r>
    </w:p>
    <w:p w14:paraId="1F0B7F4A" w14:textId="77777777" w:rsidR="009158AF" w:rsidRPr="009158AF" w:rsidRDefault="009158AF" w:rsidP="009158AF">
      <w:pPr>
        <w:pStyle w:val="ListParagraph"/>
        <w:numPr>
          <w:ilvl w:val="0"/>
          <w:numId w:val="18"/>
        </w:numPr>
      </w:pPr>
      <w:r w:rsidRPr="009158AF">
        <w:t>Measurable benefit</w:t>
      </w:r>
    </w:p>
    <w:p w14:paraId="171EEAF7" w14:textId="77777777" w:rsidR="009158AF" w:rsidRDefault="009158AF" w:rsidP="009158AF">
      <w:r w:rsidRPr="009158AF">
        <w:t>If that chain cannot be traced, the benefit is weak.</w:t>
      </w:r>
    </w:p>
    <w:p w14:paraId="10CBF54B" w14:textId="77777777" w:rsidR="0042620E" w:rsidRPr="0042620E" w:rsidRDefault="0042620E" w:rsidP="0042620E">
      <w:pPr>
        <w:rPr>
          <w:b/>
          <w:bCs/>
        </w:rPr>
      </w:pPr>
      <w:r w:rsidRPr="0042620E">
        <w:rPr>
          <w:b/>
          <w:bCs/>
        </w:rPr>
        <w:t>Common Weakness</w:t>
      </w:r>
    </w:p>
    <w:p w14:paraId="7B8DEF52" w14:textId="7243216E" w:rsidR="0042620E" w:rsidRPr="0042620E" w:rsidRDefault="00EE56EA" w:rsidP="0042620E">
      <w:r w:rsidRPr="00EE56EA">
        <w:t>Benefits described in isolation without explicit linkage to approved strategic objectives.</w:t>
      </w:r>
      <w:r w:rsidRPr="00EE56EA">
        <w:t xml:space="preserve"> </w:t>
      </w:r>
      <w:r w:rsidR="0042620E" w:rsidRPr="0042620E">
        <w:t xml:space="preserve"> </w:t>
      </w:r>
    </w:p>
    <w:p w14:paraId="0F231C05" w14:textId="77777777" w:rsidR="0042620E" w:rsidRPr="0042620E" w:rsidRDefault="0042620E" w:rsidP="0042620E">
      <w:pPr>
        <w:rPr>
          <w:b/>
          <w:bCs/>
        </w:rPr>
      </w:pPr>
      <w:r w:rsidRPr="0042620E">
        <w:rPr>
          <w:b/>
          <w:bCs/>
        </w:rPr>
        <w:t>Prompt for Review</w:t>
      </w:r>
    </w:p>
    <w:p w14:paraId="1B8FA91E" w14:textId="097CFBD4" w:rsidR="0042620E" w:rsidRPr="009158AF" w:rsidRDefault="00EE56EA" w:rsidP="0042620E">
      <w:r w:rsidRPr="00EE56EA">
        <w:t>Can this benefit be traced directly to a documented strategic objective or policy commitment?</w:t>
      </w:r>
      <w:r w:rsidRPr="00EE56EA">
        <w:t xml:space="preserve"> </w:t>
      </w:r>
    </w:p>
    <w:p w14:paraId="6D30999B" w14:textId="77777777" w:rsidR="009158AF" w:rsidRPr="009158AF" w:rsidRDefault="009158AF" w:rsidP="009158AF">
      <w:pPr>
        <w:pStyle w:val="Heading2"/>
      </w:pPr>
      <w:r w:rsidRPr="009158AF">
        <w:t>2. Defined and Owned Benefits</w:t>
      </w:r>
    </w:p>
    <w:p w14:paraId="7C81B7E8" w14:textId="77777777" w:rsidR="009158AF" w:rsidRPr="009158AF" w:rsidRDefault="009158AF" w:rsidP="009158AF">
      <w:r w:rsidRPr="009158AF">
        <w:t>Each benefit must have:</w:t>
      </w:r>
    </w:p>
    <w:p w14:paraId="17792F01" w14:textId="77777777" w:rsidR="009158AF" w:rsidRPr="009158AF" w:rsidRDefault="009158AF" w:rsidP="009158AF">
      <w:pPr>
        <w:pStyle w:val="ListParagraph"/>
        <w:numPr>
          <w:ilvl w:val="0"/>
          <w:numId w:val="19"/>
        </w:numPr>
      </w:pPr>
      <w:r w:rsidRPr="009158AF">
        <w:t>A named benefit owner</w:t>
      </w:r>
    </w:p>
    <w:p w14:paraId="1F0CE63F" w14:textId="77777777" w:rsidR="009158AF" w:rsidRPr="009158AF" w:rsidRDefault="009158AF" w:rsidP="009158AF">
      <w:pPr>
        <w:pStyle w:val="ListParagraph"/>
        <w:numPr>
          <w:ilvl w:val="0"/>
          <w:numId w:val="19"/>
        </w:numPr>
      </w:pPr>
      <w:r w:rsidRPr="009158AF">
        <w:t>Clear accountability for realisation</w:t>
      </w:r>
    </w:p>
    <w:p w14:paraId="4CE9D128" w14:textId="77777777" w:rsidR="009158AF" w:rsidRPr="009158AF" w:rsidRDefault="009158AF" w:rsidP="009158AF">
      <w:pPr>
        <w:pStyle w:val="ListParagraph"/>
        <w:numPr>
          <w:ilvl w:val="0"/>
          <w:numId w:val="19"/>
        </w:numPr>
      </w:pPr>
      <w:r w:rsidRPr="009158AF">
        <w:t>Authority within the operational environment</w:t>
      </w:r>
    </w:p>
    <w:p w14:paraId="4109D64E" w14:textId="77777777" w:rsidR="009158AF" w:rsidRPr="009158AF" w:rsidRDefault="009158AF" w:rsidP="009158AF">
      <w:r w:rsidRPr="009158AF">
        <w:t>Delivery teams create outputs. They do not automatically realise benefits. Reviewers will test whether ownership sits with the correct operational leader.</w:t>
      </w:r>
    </w:p>
    <w:p w14:paraId="316F41F5" w14:textId="77777777" w:rsidR="009158AF" w:rsidRDefault="009158AF" w:rsidP="009158AF">
      <w:r w:rsidRPr="009158AF">
        <w:t>If ownership is unclear, benefits are unlikely to materialise.</w:t>
      </w:r>
    </w:p>
    <w:p w14:paraId="789F4CEE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12574A0A" w14:textId="4D9326EC" w:rsidR="002D2242" w:rsidRPr="002D2242" w:rsidRDefault="00EE56EA" w:rsidP="002D2242">
      <w:r w:rsidRPr="00EE56EA">
        <w:lastRenderedPageBreak/>
        <w:t>Benefits assigned to the project team rather than to operational leaders responsible for ongoing performance.</w:t>
      </w:r>
    </w:p>
    <w:p w14:paraId="39C0139C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38D7BFAF" w14:textId="62396B0F" w:rsidR="002D2242" w:rsidRPr="009158AF" w:rsidRDefault="007F46BA" w:rsidP="002D2242">
      <w:r w:rsidRPr="007F46BA">
        <w:t>Is the named benefit owner senior enough to influence the operational change required?</w:t>
      </w:r>
    </w:p>
    <w:p w14:paraId="483C1C48" w14:textId="77777777" w:rsidR="009158AF" w:rsidRPr="009158AF" w:rsidRDefault="009158AF" w:rsidP="009158AF">
      <w:pPr>
        <w:pStyle w:val="Heading2"/>
      </w:pPr>
      <w:r w:rsidRPr="009158AF">
        <w:t>3. Baselines and Target Measures</w:t>
      </w:r>
    </w:p>
    <w:p w14:paraId="4515CBA6" w14:textId="77777777" w:rsidR="009158AF" w:rsidRPr="009158AF" w:rsidRDefault="009158AF" w:rsidP="009158AF">
      <w:r w:rsidRPr="009158AF">
        <w:t>A benefit without a baseline is an aspiration.</w:t>
      </w:r>
    </w:p>
    <w:p w14:paraId="703282CF" w14:textId="77777777" w:rsidR="009158AF" w:rsidRPr="009158AF" w:rsidRDefault="009158AF" w:rsidP="009158AF">
      <w:r w:rsidRPr="009158AF">
        <w:t>Reviewers expect to see:</w:t>
      </w:r>
    </w:p>
    <w:p w14:paraId="5CD1216E" w14:textId="77777777" w:rsidR="009158AF" w:rsidRPr="009158AF" w:rsidRDefault="009158AF" w:rsidP="009158AF">
      <w:pPr>
        <w:pStyle w:val="ListParagraph"/>
        <w:numPr>
          <w:ilvl w:val="0"/>
          <w:numId w:val="20"/>
        </w:numPr>
      </w:pPr>
      <w:r w:rsidRPr="009158AF">
        <w:t>Current performance level</w:t>
      </w:r>
    </w:p>
    <w:p w14:paraId="5DFC57E5" w14:textId="77777777" w:rsidR="009158AF" w:rsidRPr="009158AF" w:rsidRDefault="009158AF" w:rsidP="009158AF">
      <w:pPr>
        <w:pStyle w:val="ListParagraph"/>
        <w:numPr>
          <w:ilvl w:val="0"/>
          <w:numId w:val="20"/>
        </w:numPr>
      </w:pPr>
      <w:r w:rsidRPr="009158AF">
        <w:t>Target performance level</w:t>
      </w:r>
    </w:p>
    <w:p w14:paraId="34C4CB5A" w14:textId="77777777" w:rsidR="009158AF" w:rsidRPr="009158AF" w:rsidRDefault="009158AF" w:rsidP="009158AF">
      <w:pPr>
        <w:pStyle w:val="ListParagraph"/>
        <w:numPr>
          <w:ilvl w:val="0"/>
          <w:numId w:val="20"/>
        </w:numPr>
      </w:pPr>
      <w:r w:rsidRPr="009158AF">
        <w:t>Measurement unit</w:t>
      </w:r>
    </w:p>
    <w:p w14:paraId="7CBA0964" w14:textId="77777777" w:rsidR="009158AF" w:rsidRPr="009158AF" w:rsidRDefault="009158AF" w:rsidP="009158AF">
      <w:pPr>
        <w:pStyle w:val="ListParagraph"/>
        <w:numPr>
          <w:ilvl w:val="0"/>
          <w:numId w:val="20"/>
        </w:numPr>
      </w:pPr>
      <w:r w:rsidRPr="009158AF">
        <w:t>Measurement method</w:t>
      </w:r>
    </w:p>
    <w:p w14:paraId="08074F65" w14:textId="77777777" w:rsidR="009158AF" w:rsidRPr="009158AF" w:rsidRDefault="009158AF" w:rsidP="009158AF">
      <w:pPr>
        <w:pStyle w:val="ListParagraph"/>
        <w:numPr>
          <w:ilvl w:val="0"/>
          <w:numId w:val="20"/>
        </w:numPr>
      </w:pPr>
      <w:r w:rsidRPr="009158AF">
        <w:t>Frequency of measurement</w:t>
      </w:r>
    </w:p>
    <w:p w14:paraId="1B7D9828" w14:textId="77777777" w:rsidR="009158AF" w:rsidRPr="009158AF" w:rsidRDefault="009158AF" w:rsidP="009158AF">
      <w:r w:rsidRPr="009158AF">
        <w:t>Claims such as “improved efficiency” or “enhanced performance” are not sufficient. Benefits must be measurable or assessable in a structured way.</w:t>
      </w:r>
    </w:p>
    <w:p w14:paraId="475E09C0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7DA8E39D" w14:textId="4ECD04DC" w:rsidR="002D2242" w:rsidRPr="002D2242" w:rsidRDefault="00A44AFA" w:rsidP="00916516">
      <w:r w:rsidRPr="00A44AFA">
        <w:t>Targets defined without an evidenced baseline.</w:t>
      </w:r>
    </w:p>
    <w:p w14:paraId="5330E835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688535D7" w14:textId="77777777" w:rsidR="00916516" w:rsidRDefault="00916516" w:rsidP="00916516">
      <w:r w:rsidRPr="00916516">
        <w:t>What documented data source proves the starting position?</w:t>
      </w:r>
      <w:r w:rsidRPr="00916516">
        <w:t xml:space="preserve"> </w:t>
      </w:r>
    </w:p>
    <w:p w14:paraId="6EC1B8C4" w14:textId="2826833B" w:rsidR="009158AF" w:rsidRPr="009158AF" w:rsidRDefault="009158AF" w:rsidP="00D435EF">
      <w:pPr>
        <w:pStyle w:val="Heading2"/>
      </w:pPr>
      <w:r w:rsidRPr="009158AF">
        <w:t>4. Realistic Assumptions</w:t>
      </w:r>
    </w:p>
    <w:p w14:paraId="18DA29FF" w14:textId="77777777" w:rsidR="009158AF" w:rsidRPr="009158AF" w:rsidRDefault="009158AF" w:rsidP="009158AF">
      <w:r w:rsidRPr="009158AF">
        <w:t>Benefits are often built on assumptions regarding:</w:t>
      </w:r>
    </w:p>
    <w:p w14:paraId="0489D99B" w14:textId="77777777" w:rsidR="009158AF" w:rsidRPr="009158AF" w:rsidRDefault="009158AF" w:rsidP="00D435EF">
      <w:pPr>
        <w:pStyle w:val="ListParagraph"/>
        <w:numPr>
          <w:ilvl w:val="0"/>
          <w:numId w:val="21"/>
        </w:numPr>
      </w:pPr>
      <w:r w:rsidRPr="009158AF">
        <w:t>Adoption rates</w:t>
      </w:r>
    </w:p>
    <w:p w14:paraId="376DCB1A" w14:textId="77777777" w:rsidR="009158AF" w:rsidRPr="009158AF" w:rsidRDefault="009158AF" w:rsidP="00D435EF">
      <w:pPr>
        <w:pStyle w:val="ListParagraph"/>
        <w:numPr>
          <w:ilvl w:val="0"/>
          <w:numId w:val="21"/>
        </w:numPr>
      </w:pPr>
      <w:r w:rsidRPr="009158AF">
        <w:t>Behavioural change</w:t>
      </w:r>
    </w:p>
    <w:p w14:paraId="0A157C57" w14:textId="77777777" w:rsidR="009158AF" w:rsidRPr="009158AF" w:rsidRDefault="009158AF" w:rsidP="00D435EF">
      <w:pPr>
        <w:pStyle w:val="ListParagraph"/>
        <w:numPr>
          <w:ilvl w:val="0"/>
          <w:numId w:val="21"/>
        </w:numPr>
      </w:pPr>
      <w:r w:rsidRPr="009158AF">
        <w:t>Resource availability</w:t>
      </w:r>
    </w:p>
    <w:p w14:paraId="754FCB8D" w14:textId="77777777" w:rsidR="009158AF" w:rsidRPr="009158AF" w:rsidRDefault="009158AF" w:rsidP="00D435EF">
      <w:pPr>
        <w:pStyle w:val="ListParagraph"/>
        <w:numPr>
          <w:ilvl w:val="0"/>
          <w:numId w:val="21"/>
        </w:numPr>
      </w:pPr>
      <w:r w:rsidRPr="009158AF">
        <w:t>External dependencies</w:t>
      </w:r>
    </w:p>
    <w:p w14:paraId="1140D809" w14:textId="77777777" w:rsidR="009158AF" w:rsidRDefault="009158AF" w:rsidP="009158AF">
      <w:r w:rsidRPr="009158AF">
        <w:t>Reviewers will test whether these assumptions are stated and whether they are credible. Unrealistic assumptions weaken the entire justification.</w:t>
      </w:r>
    </w:p>
    <w:p w14:paraId="219DC9C7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3D5295DC" w14:textId="4466025B" w:rsidR="002D2242" w:rsidRPr="002D2242" w:rsidRDefault="007F46BA" w:rsidP="002D2242">
      <w:r w:rsidRPr="007F46BA">
        <w:t>Adoption rates, behavioural changes or capacity improvements assumed without supporting evidence.</w:t>
      </w:r>
      <w:r w:rsidRPr="007F46BA">
        <w:t xml:space="preserve"> </w:t>
      </w:r>
    </w:p>
    <w:p w14:paraId="244BE61A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54A459F3" w14:textId="77777777" w:rsidR="007F46BA" w:rsidRDefault="007F46BA" w:rsidP="007F46BA">
      <w:r w:rsidRPr="007F46BA">
        <w:t>What evidence supports the assumptions underpinning this benefit forecast?</w:t>
      </w:r>
      <w:r w:rsidRPr="007F46BA">
        <w:t xml:space="preserve"> </w:t>
      </w:r>
    </w:p>
    <w:p w14:paraId="1AFCC793" w14:textId="1842C5A0" w:rsidR="009158AF" w:rsidRPr="009158AF" w:rsidRDefault="009158AF" w:rsidP="00D435EF">
      <w:pPr>
        <w:pStyle w:val="Heading2"/>
      </w:pPr>
      <w:r w:rsidRPr="009158AF">
        <w:t>5. Alignment to Delivery Milestones</w:t>
      </w:r>
    </w:p>
    <w:p w14:paraId="6E81190F" w14:textId="77777777" w:rsidR="009158AF" w:rsidRPr="009158AF" w:rsidRDefault="009158AF" w:rsidP="009158AF">
      <w:r w:rsidRPr="009158AF">
        <w:t>Benefits should be linked to:</w:t>
      </w:r>
    </w:p>
    <w:p w14:paraId="69AB394D" w14:textId="77777777" w:rsidR="009158AF" w:rsidRPr="009158AF" w:rsidRDefault="009158AF" w:rsidP="00D435EF">
      <w:pPr>
        <w:pStyle w:val="ListParagraph"/>
        <w:numPr>
          <w:ilvl w:val="0"/>
          <w:numId w:val="22"/>
        </w:numPr>
      </w:pPr>
      <w:r w:rsidRPr="009158AF">
        <w:t>Go live events</w:t>
      </w:r>
    </w:p>
    <w:p w14:paraId="68C22BB1" w14:textId="77777777" w:rsidR="009158AF" w:rsidRPr="009158AF" w:rsidRDefault="009158AF" w:rsidP="00D435EF">
      <w:pPr>
        <w:pStyle w:val="ListParagraph"/>
        <w:numPr>
          <w:ilvl w:val="0"/>
          <w:numId w:val="22"/>
        </w:numPr>
      </w:pPr>
      <w:r w:rsidRPr="009158AF">
        <w:lastRenderedPageBreak/>
        <w:t>Stage completions</w:t>
      </w:r>
    </w:p>
    <w:p w14:paraId="7C1314A4" w14:textId="77777777" w:rsidR="009158AF" w:rsidRPr="009158AF" w:rsidRDefault="009158AF" w:rsidP="00D435EF">
      <w:pPr>
        <w:pStyle w:val="ListParagraph"/>
        <w:numPr>
          <w:ilvl w:val="0"/>
          <w:numId w:val="22"/>
        </w:numPr>
      </w:pPr>
      <w:r w:rsidRPr="009158AF">
        <w:t>Operational transitions</w:t>
      </w:r>
    </w:p>
    <w:p w14:paraId="030BD4A3" w14:textId="77777777" w:rsidR="009158AF" w:rsidRDefault="009158AF" w:rsidP="009158AF">
      <w:r w:rsidRPr="009158AF">
        <w:t>Reviewers will examine whether the benefits realisation schedule aligns with the delivery plan. If milestones and benefits are disconnected, governance control is weak.</w:t>
      </w:r>
    </w:p>
    <w:p w14:paraId="3C9DC377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0B607657" w14:textId="38BAEC42" w:rsidR="002D2242" w:rsidRPr="002D2242" w:rsidRDefault="00E459F7" w:rsidP="002D2242">
      <w:r w:rsidRPr="00E459F7">
        <w:t>Benefits forecast to materialise before operational capability or system stability is realistically achievable.</w:t>
      </w:r>
    </w:p>
    <w:p w14:paraId="0EA88D5F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0600004F" w14:textId="21DAAC04" w:rsidR="002D2242" w:rsidRPr="009158AF" w:rsidRDefault="00E459F7" w:rsidP="002D2242">
      <w:r w:rsidRPr="00E459F7">
        <w:t>Does the timing of this benefit logically follow the relevant delivery milestone?</w:t>
      </w:r>
      <w:r w:rsidRPr="00E459F7">
        <w:t xml:space="preserve"> </w:t>
      </w:r>
    </w:p>
    <w:p w14:paraId="471D215F" w14:textId="77777777" w:rsidR="009158AF" w:rsidRPr="009158AF" w:rsidRDefault="009158AF" w:rsidP="00D435EF">
      <w:pPr>
        <w:pStyle w:val="Heading2"/>
      </w:pPr>
      <w:r w:rsidRPr="009158AF">
        <w:t>6. Resource and Capability to Realise Benefits</w:t>
      </w:r>
    </w:p>
    <w:p w14:paraId="43960AF5" w14:textId="77777777" w:rsidR="009158AF" w:rsidRPr="009158AF" w:rsidRDefault="009158AF" w:rsidP="009158AF">
      <w:r w:rsidRPr="009158AF">
        <w:t>Realisation often requires:</w:t>
      </w:r>
    </w:p>
    <w:p w14:paraId="6E2F43D9" w14:textId="77777777" w:rsidR="009158AF" w:rsidRPr="009158AF" w:rsidRDefault="009158AF" w:rsidP="00D435EF">
      <w:pPr>
        <w:pStyle w:val="ListParagraph"/>
        <w:numPr>
          <w:ilvl w:val="0"/>
          <w:numId w:val="23"/>
        </w:numPr>
      </w:pPr>
      <w:r w:rsidRPr="009158AF">
        <w:t>Training</w:t>
      </w:r>
    </w:p>
    <w:p w14:paraId="264ADCC9" w14:textId="77777777" w:rsidR="009158AF" w:rsidRPr="009158AF" w:rsidRDefault="009158AF" w:rsidP="00D435EF">
      <w:pPr>
        <w:pStyle w:val="ListParagraph"/>
        <w:numPr>
          <w:ilvl w:val="0"/>
          <w:numId w:val="23"/>
        </w:numPr>
      </w:pPr>
      <w:r w:rsidRPr="009158AF">
        <w:t>Process redesign</w:t>
      </w:r>
    </w:p>
    <w:p w14:paraId="2104D5BA" w14:textId="77777777" w:rsidR="009158AF" w:rsidRPr="009158AF" w:rsidRDefault="009158AF" w:rsidP="00D435EF">
      <w:pPr>
        <w:pStyle w:val="ListParagraph"/>
        <w:numPr>
          <w:ilvl w:val="0"/>
          <w:numId w:val="23"/>
        </w:numPr>
      </w:pPr>
      <w:r w:rsidRPr="009158AF">
        <w:t>Behavioural change</w:t>
      </w:r>
    </w:p>
    <w:p w14:paraId="5187F7B7" w14:textId="77777777" w:rsidR="009158AF" w:rsidRPr="009158AF" w:rsidRDefault="009158AF" w:rsidP="00D435EF">
      <w:pPr>
        <w:pStyle w:val="ListParagraph"/>
        <w:numPr>
          <w:ilvl w:val="0"/>
          <w:numId w:val="23"/>
        </w:numPr>
      </w:pPr>
      <w:r w:rsidRPr="009158AF">
        <w:t>Ongoing monitoring</w:t>
      </w:r>
    </w:p>
    <w:p w14:paraId="68371BB1" w14:textId="77777777" w:rsidR="009158AF" w:rsidRPr="009158AF" w:rsidRDefault="009158AF" w:rsidP="009158AF">
      <w:r w:rsidRPr="009158AF">
        <w:t>Reviewers will check whether:</w:t>
      </w:r>
    </w:p>
    <w:p w14:paraId="252E4AF1" w14:textId="77777777" w:rsidR="009158AF" w:rsidRPr="009158AF" w:rsidRDefault="009158AF" w:rsidP="00D435EF">
      <w:pPr>
        <w:pStyle w:val="ListParagraph"/>
        <w:numPr>
          <w:ilvl w:val="0"/>
          <w:numId w:val="24"/>
        </w:numPr>
      </w:pPr>
      <w:r w:rsidRPr="009158AF">
        <w:t>Resources are allocated</w:t>
      </w:r>
    </w:p>
    <w:p w14:paraId="7BFDB9C4" w14:textId="77777777" w:rsidR="009158AF" w:rsidRPr="009158AF" w:rsidRDefault="009158AF" w:rsidP="00D435EF">
      <w:pPr>
        <w:pStyle w:val="ListParagraph"/>
        <w:numPr>
          <w:ilvl w:val="0"/>
          <w:numId w:val="24"/>
        </w:numPr>
      </w:pPr>
      <w:r w:rsidRPr="009158AF">
        <w:t>Skills gaps are identified</w:t>
      </w:r>
    </w:p>
    <w:p w14:paraId="4FCC9993" w14:textId="77777777" w:rsidR="009158AF" w:rsidRPr="009158AF" w:rsidRDefault="009158AF" w:rsidP="00D435EF">
      <w:pPr>
        <w:pStyle w:val="ListParagraph"/>
        <w:numPr>
          <w:ilvl w:val="0"/>
          <w:numId w:val="24"/>
        </w:numPr>
      </w:pPr>
      <w:r w:rsidRPr="009158AF">
        <w:t>Operational capacity exists to implement change</w:t>
      </w:r>
    </w:p>
    <w:p w14:paraId="772C8287" w14:textId="77777777" w:rsidR="009158AF" w:rsidRDefault="009158AF" w:rsidP="009158AF">
      <w:r w:rsidRPr="009158AF">
        <w:t>Without capability, benefits remain theoretical.</w:t>
      </w:r>
    </w:p>
    <w:p w14:paraId="0B1DCA7E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10EDF5E7" w14:textId="68284A16" w:rsidR="002D2242" w:rsidRPr="002D2242" w:rsidRDefault="00E459F7" w:rsidP="002D2242">
      <w:r w:rsidRPr="00E459F7">
        <w:t>Benefits dependent on training or process change without funded resource or confirmed capacity.</w:t>
      </w:r>
      <w:r w:rsidR="002D2242" w:rsidRPr="002D2242">
        <w:t xml:space="preserve"> </w:t>
      </w:r>
    </w:p>
    <w:p w14:paraId="13FF6641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62DBAF72" w14:textId="77777777" w:rsidR="00882F75" w:rsidRDefault="00882F75" w:rsidP="00882F75">
      <w:r w:rsidRPr="00882F75">
        <w:t>What operational resource has been formally allocated to enable this benefit?</w:t>
      </w:r>
      <w:r w:rsidRPr="00882F75">
        <w:t xml:space="preserve"> </w:t>
      </w:r>
    </w:p>
    <w:p w14:paraId="4E66FFC6" w14:textId="4280D0EB" w:rsidR="009158AF" w:rsidRPr="009158AF" w:rsidRDefault="009158AF" w:rsidP="00D435EF">
      <w:pPr>
        <w:pStyle w:val="Heading2"/>
      </w:pPr>
      <w:r w:rsidRPr="009158AF">
        <w:t>7. Governance and Reporting Framework</w:t>
      </w:r>
    </w:p>
    <w:p w14:paraId="606F1BCE" w14:textId="77777777" w:rsidR="009158AF" w:rsidRPr="009158AF" w:rsidRDefault="009158AF" w:rsidP="009158AF">
      <w:r w:rsidRPr="009158AF">
        <w:t>Reviewers look for:</w:t>
      </w:r>
    </w:p>
    <w:p w14:paraId="218AA114" w14:textId="77777777" w:rsidR="009158AF" w:rsidRPr="009158AF" w:rsidRDefault="009158AF" w:rsidP="00D435EF">
      <w:pPr>
        <w:pStyle w:val="ListParagraph"/>
        <w:numPr>
          <w:ilvl w:val="0"/>
          <w:numId w:val="25"/>
        </w:numPr>
      </w:pPr>
      <w:r w:rsidRPr="009158AF">
        <w:t>Defined reporting cycle</w:t>
      </w:r>
    </w:p>
    <w:p w14:paraId="5E523DAD" w14:textId="77777777" w:rsidR="009158AF" w:rsidRPr="009158AF" w:rsidRDefault="009158AF" w:rsidP="00D435EF">
      <w:pPr>
        <w:pStyle w:val="ListParagraph"/>
        <w:numPr>
          <w:ilvl w:val="0"/>
          <w:numId w:val="25"/>
        </w:numPr>
      </w:pPr>
      <w:r w:rsidRPr="009158AF">
        <w:t>Escalation routes for underperformance</w:t>
      </w:r>
    </w:p>
    <w:p w14:paraId="141505A5" w14:textId="77777777" w:rsidR="009158AF" w:rsidRPr="009158AF" w:rsidRDefault="009158AF" w:rsidP="00D435EF">
      <w:pPr>
        <w:pStyle w:val="ListParagraph"/>
        <w:numPr>
          <w:ilvl w:val="0"/>
          <w:numId w:val="25"/>
        </w:numPr>
      </w:pPr>
      <w:r w:rsidRPr="009158AF">
        <w:t>Integration with programme or board reporting</w:t>
      </w:r>
    </w:p>
    <w:p w14:paraId="05863EB9" w14:textId="77777777" w:rsidR="009158AF" w:rsidRPr="009158AF" w:rsidRDefault="009158AF" w:rsidP="00D435EF">
      <w:pPr>
        <w:pStyle w:val="ListParagraph"/>
        <w:numPr>
          <w:ilvl w:val="0"/>
          <w:numId w:val="25"/>
        </w:numPr>
      </w:pPr>
      <w:r w:rsidRPr="009158AF">
        <w:t>Clear decision points for remedial action</w:t>
      </w:r>
    </w:p>
    <w:p w14:paraId="0A20E007" w14:textId="77777777" w:rsidR="009158AF" w:rsidRPr="009158AF" w:rsidRDefault="009158AF" w:rsidP="009158AF">
      <w:r w:rsidRPr="009158AF">
        <w:t>Benefits governance must sit within existing governance structures. It should not operate in isolation.</w:t>
      </w:r>
    </w:p>
    <w:p w14:paraId="2B576511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52CCFEDA" w14:textId="2D52BF9F" w:rsidR="002D2242" w:rsidRPr="002D2242" w:rsidRDefault="00882F75" w:rsidP="002D2242">
      <w:r w:rsidRPr="00882F75">
        <w:t>Benefits reporting described informally without defined frequency, format or escalation route.</w:t>
      </w:r>
      <w:r w:rsidR="002D2242" w:rsidRPr="002D2242">
        <w:t xml:space="preserve"> </w:t>
      </w:r>
    </w:p>
    <w:p w14:paraId="1D59BFD6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lastRenderedPageBreak/>
        <w:t>Prompt for Review</w:t>
      </w:r>
    </w:p>
    <w:p w14:paraId="6253FF36" w14:textId="77777777" w:rsidR="00882F75" w:rsidRPr="00882F75" w:rsidRDefault="00882F75" w:rsidP="00882F75">
      <w:r w:rsidRPr="00882F75">
        <w:t>If this benefit underperforms, who is formally notified and through what mechanism?</w:t>
      </w:r>
    </w:p>
    <w:p w14:paraId="55F24C80" w14:textId="77777777" w:rsidR="009158AF" w:rsidRPr="009158AF" w:rsidRDefault="009158AF" w:rsidP="00D435EF">
      <w:pPr>
        <w:pStyle w:val="Heading2"/>
      </w:pPr>
      <w:r w:rsidRPr="009158AF">
        <w:t>8. Risk and Dependency Management</w:t>
      </w:r>
    </w:p>
    <w:p w14:paraId="4B6DAE87" w14:textId="77777777" w:rsidR="009158AF" w:rsidRPr="009158AF" w:rsidRDefault="009158AF" w:rsidP="009158AF">
      <w:r w:rsidRPr="009158AF">
        <w:t>Benefits carry risk.</w:t>
      </w:r>
    </w:p>
    <w:p w14:paraId="49CD5DB0" w14:textId="77777777" w:rsidR="009158AF" w:rsidRPr="009158AF" w:rsidRDefault="009158AF" w:rsidP="009158AF">
      <w:r w:rsidRPr="009158AF">
        <w:t>Reviewers expect to see:</w:t>
      </w:r>
    </w:p>
    <w:p w14:paraId="66901150" w14:textId="77777777" w:rsidR="009158AF" w:rsidRPr="009158AF" w:rsidRDefault="009158AF" w:rsidP="00D435EF">
      <w:pPr>
        <w:pStyle w:val="ListParagraph"/>
        <w:numPr>
          <w:ilvl w:val="0"/>
          <w:numId w:val="26"/>
        </w:numPr>
      </w:pPr>
      <w:r w:rsidRPr="009158AF">
        <w:t>Risks to benefit realisation identified</w:t>
      </w:r>
    </w:p>
    <w:p w14:paraId="3FF504E0" w14:textId="77777777" w:rsidR="009158AF" w:rsidRPr="009158AF" w:rsidRDefault="009158AF" w:rsidP="00D435EF">
      <w:pPr>
        <w:pStyle w:val="ListParagraph"/>
        <w:numPr>
          <w:ilvl w:val="0"/>
          <w:numId w:val="26"/>
        </w:numPr>
      </w:pPr>
      <w:r w:rsidRPr="009158AF">
        <w:t>Dependencies mapped</w:t>
      </w:r>
    </w:p>
    <w:p w14:paraId="35C8E4E9" w14:textId="77777777" w:rsidR="009158AF" w:rsidRPr="009158AF" w:rsidRDefault="009158AF" w:rsidP="00D435EF">
      <w:pPr>
        <w:pStyle w:val="ListParagraph"/>
        <w:numPr>
          <w:ilvl w:val="0"/>
          <w:numId w:val="26"/>
        </w:numPr>
      </w:pPr>
      <w:r w:rsidRPr="009158AF">
        <w:t>Mitigation strategies defined</w:t>
      </w:r>
    </w:p>
    <w:p w14:paraId="770288D2" w14:textId="77777777" w:rsidR="009158AF" w:rsidRDefault="009158AF" w:rsidP="009158AF">
      <w:r w:rsidRPr="009158AF">
        <w:t>If risk is only assessed at project delivery level and not at benefit level, governance is incomplete.</w:t>
      </w:r>
    </w:p>
    <w:p w14:paraId="64C1E829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7DF46A79" w14:textId="18F983A4" w:rsidR="002D2242" w:rsidRPr="002D2242" w:rsidRDefault="00986C5B" w:rsidP="002D2242">
      <w:r w:rsidRPr="00986C5B">
        <w:t>Project risks documented, but no explicit analysis of risks to benefit realisation.</w:t>
      </w:r>
      <w:r w:rsidR="002D2242" w:rsidRPr="002D2242">
        <w:t xml:space="preserve"> </w:t>
      </w:r>
    </w:p>
    <w:p w14:paraId="24A5A549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0E21C839" w14:textId="77777777" w:rsidR="00986C5B" w:rsidRDefault="00986C5B" w:rsidP="00BB2B66">
      <w:r w:rsidRPr="00986C5B">
        <w:t>What could prevent this benefit from materialising even if the project delivers successfully?</w:t>
      </w:r>
      <w:r w:rsidRPr="00986C5B">
        <w:t xml:space="preserve"> </w:t>
      </w:r>
    </w:p>
    <w:p w14:paraId="5A795F29" w14:textId="4B6F767F" w:rsidR="009158AF" w:rsidRPr="009158AF" w:rsidRDefault="009158AF" w:rsidP="00D435EF">
      <w:pPr>
        <w:pStyle w:val="Heading2"/>
      </w:pPr>
      <w:r w:rsidRPr="009158AF">
        <w:t>9. Post Closure Accountability</w:t>
      </w:r>
    </w:p>
    <w:p w14:paraId="7D447B83" w14:textId="77777777" w:rsidR="009158AF" w:rsidRPr="009158AF" w:rsidRDefault="009158AF" w:rsidP="009158AF">
      <w:r w:rsidRPr="009158AF">
        <w:t>Benefits frequently continue beyond project closure.</w:t>
      </w:r>
    </w:p>
    <w:p w14:paraId="474345B4" w14:textId="77777777" w:rsidR="009158AF" w:rsidRPr="009158AF" w:rsidRDefault="009158AF" w:rsidP="009158AF">
      <w:r w:rsidRPr="009158AF">
        <w:t>Reviewers will test:</w:t>
      </w:r>
    </w:p>
    <w:p w14:paraId="7AD5E0A1" w14:textId="77777777" w:rsidR="009158AF" w:rsidRPr="009158AF" w:rsidRDefault="009158AF" w:rsidP="00D435EF">
      <w:pPr>
        <w:pStyle w:val="ListParagraph"/>
        <w:numPr>
          <w:ilvl w:val="0"/>
          <w:numId w:val="27"/>
        </w:numPr>
      </w:pPr>
      <w:r w:rsidRPr="009158AF">
        <w:t>Who remains accountable after closure</w:t>
      </w:r>
    </w:p>
    <w:p w14:paraId="7A17834F" w14:textId="77777777" w:rsidR="009158AF" w:rsidRPr="009158AF" w:rsidRDefault="009158AF" w:rsidP="00D435EF">
      <w:pPr>
        <w:pStyle w:val="ListParagraph"/>
        <w:numPr>
          <w:ilvl w:val="0"/>
          <w:numId w:val="27"/>
        </w:numPr>
      </w:pPr>
      <w:r w:rsidRPr="009158AF">
        <w:t>How measurement continues</w:t>
      </w:r>
    </w:p>
    <w:p w14:paraId="73157398" w14:textId="77777777" w:rsidR="009158AF" w:rsidRPr="009158AF" w:rsidRDefault="009158AF" w:rsidP="00D435EF">
      <w:pPr>
        <w:pStyle w:val="ListParagraph"/>
        <w:numPr>
          <w:ilvl w:val="0"/>
          <w:numId w:val="27"/>
        </w:numPr>
      </w:pPr>
      <w:r w:rsidRPr="009158AF">
        <w:t>When formal sign off will occur</w:t>
      </w:r>
    </w:p>
    <w:p w14:paraId="19007ED7" w14:textId="77777777" w:rsidR="009158AF" w:rsidRDefault="009158AF" w:rsidP="009158AF">
      <w:r w:rsidRPr="009158AF">
        <w:t>If accountability ends at delivery completion, value is not controlled.</w:t>
      </w:r>
    </w:p>
    <w:p w14:paraId="0E1518B5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698DC7CA" w14:textId="77777777" w:rsidR="00986C5B" w:rsidRDefault="00986C5B" w:rsidP="002D2242">
      <w:pPr>
        <w:rPr>
          <w:b/>
          <w:bCs/>
        </w:rPr>
      </w:pPr>
      <w:r w:rsidRPr="00986C5B">
        <w:t>Measurement responsibility ends at project closure.</w:t>
      </w:r>
      <w:r w:rsidRPr="00986C5B">
        <w:rPr>
          <w:b/>
          <w:bCs/>
        </w:rPr>
        <w:t xml:space="preserve"> </w:t>
      </w:r>
    </w:p>
    <w:p w14:paraId="6C8E77F0" w14:textId="1C2F9C59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7929E083" w14:textId="71FB4D9F" w:rsidR="002D2242" w:rsidRPr="009158AF" w:rsidRDefault="0093632A" w:rsidP="002D2242">
      <w:r w:rsidRPr="0093632A">
        <w:t>Who retains accountability for this benefit six months after project closure?</w:t>
      </w:r>
      <w:r w:rsidRPr="0093632A">
        <w:t xml:space="preserve"> </w:t>
      </w:r>
    </w:p>
    <w:p w14:paraId="25CAF249" w14:textId="77777777" w:rsidR="009158AF" w:rsidRPr="009158AF" w:rsidRDefault="009158AF" w:rsidP="00D435EF">
      <w:pPr>
        <w:pStyle w:val="Heading2"/>
      </w:pPr>
      <w:r w:rsidRPr="009158AF">
        <w:t>10. Evidence of Structured Thinking</w:t>
      </w:r>
    </w:p>
    <w:p w14:paraId="75BDA36C" w14:textId="77777777" w:rsidR="009158AF" w:rsidRPr="009158AF" w:rsidRDefault="009158AF" w:rsidP="009158AF">
      <w:r w:rsidRPr="009158AF">
        <w:t>Finally, reviewers look for discipline.</w:t>
      </w:r>
    </w:p>
    <w:p w14:paraId="07335C53" w14:textId="77777777" w:rsidR="009158AF" w:rsidRPr="009158AF" w:rsidRDefault="009158AF" w:rsidP="009158AF">
      <w:r w:rsidRPr="009158AF">
        <w:t>Benefits should be:</w:t>
      </w:r>
    </w:p>
    <w:p w14:paraId="586999D1" w14:textId="77777777" w:rsidR="009158AF" w:rsidRPr="009158AF" w:rsidRDefault="009158AF" w:rsidP="00D435EF">
      <w:pPr>
        <w:pStyle w:val="ListParagraph"/>
        <w:numPr>
          <w:ilvl w:val="0"/>
          <w:numId w:val="28"/>
        </w:numPr>
      </w:pPr>
      <w:r w:rsidRPr="009158AF">
        <w:t>Prioritised</w:t>
      </w:r>
    </w:p>
    <w:p w14:paraId="663ED392" w14:textId="77777777" w:rsidR="009158AF" w:rsidRPr="009158AF" w:rsidRDefault="009158AF" w:rsidP="00D435EF">
      <w:pPr>
        <w:pStyle w:val="ListParagraph"/>
        <w:numPr>
          <w:ilvl w:val="0"/>
          <w:numId w:val="28"/>
        </w:numPr>
      </w:pPr>
      <w:r w:rsidRPr="009158AF">
        <w:t>Structured</w:t>
      </w:r>
    </w:p>
    <w:p w14:paraId="1347706B" w14:textId="77777777" w:rsidR="009158AF" w:rsidRPr="009158AF" w:rsidRDefault="009158AF" w:rsidP="00D435EF">
      <w:pPr>
        <w:pStyle w:val="ListParagraph"/>
        <w:numPr>
          <w:ilvl w:val="0"/>
          <w:numId w:val="28"/>
        </w:numPr>
      </w:pPr>
      <w:r w:rsidRPr="009158AF">
        <w:t>Categorised</w:t>
      </w:r>
    </w:p>
    <w:p w14:paraId="36B06D52" w14:textId="77777777" w:rsidR="009158AF" w:rsidRPr="009158AF" w:rsidRDefault="009158AF" w:rsidP="00D435EF">
      <w:pPr>
        <w:pStyle w:val="ListParagraph"/>
        <w:numPr>
          <w:ilvl w:val="0"/>
          <w:numId w:val="28"/>
        </w:numPr>
      </w:pPr>
      <w:r w:rsidRPr="009158AF">
        <w:t>Consistent in definition</w:t>
      </w:r>
    </w:p>
    <w:p w14:paraId="295EC253" w14:textId="77777777" w:rsidR="009158AF" w:rsidRPr="009158AF" w:rsidRDefault="009158AF" w:rsidP="00D435EF">
      <w:pPr>
        <w:pStyle w:val="ListParagraph"/>
        <w:numPr>
          <w:ilvl w:val="0"/>
          <w:numId w:val="28"/>
        </w:numPr>
      </w:pPr>
      <w:r w:rsidRPr="009158AF">
        <w:t>Free from duplication</w:t>
      </w:r>
    </w:p>
    <w:p w14:paraId="3351B455" w14:textId="77777777" w:rsidR="009158AF" w:rsidRPr="009158AF" w:rsidRDefault="009158AF" w:rsidP="009158AF">
      <w:r w:rsidRPr="009158AF">
        <w:lastRenderedPageBreak/>
        <w:t>A small, well defined set of benefits is stronger than an extensive list of loosely defined aspirations.</w:t>
      </w:r>
    </w:p>
    <w:p w14:paraId="27BF8228" w14:textId="77777777" w:rsidR="009158AF" w:rsidRPr="009158AF" w:rsidRDefault="009158AF" w:rsidP="009158AF">
      <w:r w:rsidRPr="009158AF">
        <w:t>Effective benefits governance is not about optimism. It is about controlled accountability.</w:t>
      </w:r>
    </w:p>
    <w:p w14:paraId="78F1052E" w14:textId="77777777" w:rsidR="009158AF" w:rsidRPr="009158AF" w:rsidRDefault="009158AF" w:rsidP="009158AF">
      <w:r w:rsidRPr="009158AF">
        <w:t>If benefits are:</w:t>
      </w:r>
    </w:p>
    <w:p w14:paraId="5160AEF2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Strategically aligned</w:t>
      </w:r>
    </w:p>
    <w:p w14:paraId="05244FDC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Owned</w:t>
      </w:r>
    </w:p>
    <w:p w14:paraId="5D186B82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Measured</w:t>
      </w:r>
    </w:p>
    <w:p w14:paraId="0CE14A19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Resourced</w:t>
      </w:r>
    </w:p>
    <w:p w14:paraId="39E45BD4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Reported</w:t>
      </w:r>
    </w:p>
    <w:p w14:paraId="08A39715" w14:textId="77777777" w:rsidR="009158AF" w:rsidRPr="009158AF" w:rsidRDefault="009158AF" w:rsidP="00D435EF">
      <w:pPr>
        <w:pStyle w:val="ListParagraph"/>
        <w:numPr>
          <w:ilvl w:val="0"/>
          <w:numId w:val="29"/>
        </w:numPr>
      </w:pPr>
      <w:r w:rsidRPr="009158AF">
        <w:t>Reviewed</w:t>
      </w:r>
    </w:p>
    <w:p w14:paraId="06E7A38D" w14:textId="77777777" w:rsidR="009158AF" w:rsidRDefault="009158AF" w:rsidP="009158AF">
      <w:r w:rsidRPr="009158AF">
        <w:t>Then investment justification can withstand scrutiny.</w:t>
      </w:r>
    </w:p>
    <w:p w14:paraId="1378FBD8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Common Weakness</w:t>
      </w:r>
    </w:p>
    <w:p w14:paraId="236250AE" w14:textId="3AEB70E2" w:rsidR="002D2242" w:rsidRPr="002D2242" w:rsidRDefault="0093632A" w:rsidP="002D2242">
      <w:r w:rsidRPr="0093632A">
        <w:t>Long lists of loosely defined aspirations presented as measurable benefits.</w:t>
      </w:r>
      <w:r w:rsidR="002D2242" w:rsidRPr="002D2242">
        <w:t xml:space="preserve"> </w:t>
      </w:r>
    </w:p>
    <w:p w14:paraId="0DBDFA6E" w14:textId="77777777" w:rsidR="002D2242" w:rsidRPr="002D2242" w:rsidRDefault="002D2242" w:rsidP="002D2242">
      <w:pPr>
        <w:rPr>
          <w:b/>
          <w:bCs/>
        </w:rPr>
      </w:pPr>
      <w:r w:rsidRPr="002D2242">
        <w:rPr>
          <w:b/>
          <w:bCs/>
        </w:rPr>
        <w:t>Prompt for Review</w:t>
      </w:r>
    </w:p>
    <w:p w14:paraId="1CB3FF00" w14:textId="15680E42" w:rsidR="00B61B0C" w:rsidRDefault="0093632A">
      <w:r w:rsidRPr="0093632A">
        <w:t>Have benefits been prioritised and rationalised to focus on material outcomes?</w:t>
      </w:r>
      <w:r w:rsidRPr="0093632A">
        <w:t xml:space="preserve"> </w:t>
      </w:r>
      <w:r w:rsidR="00B61B0C">
        <w:br w:type="page"/>
      </w:r>
    </w:p>
    <w:p w14:paraId="2B6834E2" w14:textId="30B3D0F3" w:rsidR="00B61B0C" w:rsidRPr="00B61B0C" w:rsidRDefault="00B61B0C" w:rsidP="00B61B0C">
      <w:pPr>
        <w:pStyle w:val="Heading1"/>
      </w:pPr>
      <w:r w:rsidRPr="00B61B0C">
        <w:lastRenderedPageBreak/>
        <w:t>Part 2</w:t>
      </w:r>
      <w:r w:rsidRPr="00B61B0C">
        <w:t xml:space="preserve">. </w:t>
      </w:r>
      <w:r w:rsidRPr="00B61B0C">
        <w:t>The Benefits Management Strategy Template</w:t>
      </w:r>
    </w:p>
    <w:p w14:paraId="57ED9107" w14:textId="77777777" w:rsidR="002F409B" w:rsidRPr="002F409B" w:rsidRDefault="002F409B" w:rsidP="002F409B">
      <w:pPr>
        <w:pStyle w:val="Heading2"/>
      </w:pPr>
      <w:r w:rsidRPr="002F409B">
        <w:t>How to Use the Benefits Management Strategy Template</w:t>
      </w:r>
    </w:p>
    <w:p w14:paraId="4FE1AD75" w14:textId="77777777" w:rsidR="002F409B" w:rsidRPr="002F409B" w:rsidRDefault="002F409B" w:rsidP="002F409B">
      <w:r w:rsidRPr="002F409B">
        <w:t>This template is designed to be completed progressively as the project moves from approval into controlled delivery.</w:t>
      </w:r>
    </w:p>
    <w:p w14:paraId="1FC83B45" w14:textId="77777777" w:rsidR="002F409B" w:rsidRPr="002F409B" w:rsidRDefault="002F409B" w:rsidP="002F409B">
      <w:r w:rsidRPr="002F409B">
        <w:t>It should not be completed in isolation by the project team. The quality of the document depends on structured engagement with operational stakeholders and named benefit owners.</w:t>
      </w:r>
    </w:p>
    <w:p w14:paraId="5F9690C5" w14:textId="77777777" w:rsidR="002F409B" w:rsidRPr="002F409B" w:rsidRDefault="002F409B" w:rsidP="002F409B">
      <w:r w:rsidRPr="002F409B">
        <w:t>When using this template:</w:t>
      </w:r>
    </w:p>
    <w:p w14:paraId="210086CB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Start with the benefits approved in the Business Case. Do not introduce new justification without formal change control.</w:t>
      </w:r>
    </w:p>
    <w:p w14:paraId="669C8968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Engage operational leaders early to confirm ownership and measurement feasibility.</w:t>
      </w:r>
    </w:p>
    <w:p w14:paraId="2D553209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Establish baselines before implementation wherever possible.</w:t>
      </w:r>
    </w:p>
    <w:p w14:paraId="5DBA9950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Align benefit timing with delivery milestones and operational transition.</w:t>
      </w:r>
    </w:p>
    <w:p w14:paraId="2E3CB314" w14:textId="2191496D" w:rsidR="002F409B" w:rsidRPr="002F409B" w:rsidRDefault="002F409B" w:rsidP="00E404E4">
      <w:pPr>
        <w:pStyle w:val="ListParagraph"/>
        <w:numPr>
          <w:ilvl w:val="0"/>
          <w:numId w:val="45"/>
        </w:numPr>
      </w:pPr>
      <w:r w:rsidRPr="002F409B">
        <w:t>Apply governance discipline to assumptions, measurement and reporting.</w:t>
      </w:r>
    </w:p>
    <w:p w14:paraId="69AED41D" w14:textId="77777777" w:rsidR="002F409B" w:rsidRPr="002F409B" w:rsidRDefault="002F409B" w:rsidP="002F409B">
      <w:r w:rsidRPr="002F409B">
        <w:t>This document should be reviewed and updated:</w:t>
      </w:r>
    </w:p>
    <w:p w14:paraId="222E2668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At major stage boundaries</w:t>
      </w:r>
    </w:p>
    <w:p w14:paraId="3A96DF93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When scope materially changes</w:t>
      </w:r>
    </w:p>
    <w:p w14:paraId="55D7EC52" w14:textId="77777777" w:rsidR="002F409B" w:rsidRDefault="002F409B" w:rsidP="00E404E4">
      <w:pPr>
        <w:pStyle w:val="ListParagraph"/>
        <w:numPr>
          <w:ilvl w:val="0"/>
          <w:numId w:val="45"/>
        </w:numPr>
      </w:pPr>
      <w:r w:rsidRPr="002F409B">
        <w:t>When strategic context shifts</w:t>
      </w:r>
    </w:p>
    <w:p w14:paraId="730C522B" w14:textId="7FC8CFC6" w:rsidR="002F409B" w:rsidRPr="002F409B" w:rsidRDefault="002F409B" w:rsidP="00E404E4">
      <w:pPr>
        <w:pStyle w:val="ListParagraph"/>
        <w:numPr>
          <w:ilvl w:val="0"/>
          <w:numId w:val="45"/>
        </w:numPr>
      </w:pPr>
      <w:r w:rsidRPr="002F409B">
        <w:t>When benefit forecasts require revision</w:t>
      </w:r>
    </w:p>
    <w:p w14:paraId="3AB94291" w14:textId="77777777" w:rsidR="002F409B" w:rsidRPr="002F409B" w:rsidRDefault="002F409B" w:rsidP="002F409B">
      <w:r w:rsidRPr="002F409B">
        <w:t>The purpose of this template is not to create additional documentation. It is to ensure that promised value is defined, owned and measurable before delivery proceeds.</w:t>
      </w:r>
    </w:p>
    <w:p w14:paraId="5348B25F" w14:textId="77777777" w:rsidR="00A07D09" w:rsidRDefault="00A07D09" w:rsidP="00A07D09">
      <w:pPr>
        <w:pStyle w:val="Heading2"/>
      </w:pPr>
      <w:r w:rsidRPr="00A07D09">
        <w:t>Governance Context</w:t>
      </w:r>
    </w:p>
    <w:p w14:paraId="57C180F7" w14:textId="4A69AE18" w:rsidR="00B61B0C" w:rsidRPr="00B61B0C" w:rsidRDefault="00B61B0C" w:rsidP="00B61B0C">
      <w:r w:rsidRPr="00B61B0C">
        <w:t>The Benefits Management Strategy is the formal document that governs how value will be realised from an approved investment.</w:t>
      </w:r>
    </w:p>
    <w:p w14:paraId="357D6CC8" w14:textId="77777777" w:rsidR="00B61B0C" w:rsidRPr="00B61B0C" w:rsidRDefault="00B61B0C" w:rsidP="00B61B0C">
      <w:r w:rsidRPr="00B61B0C">
        <w:t>It sits alongside the PID and complements the Business Case.</w:t>
      </w:r>
      <w:r w:rsidRPr="00B61B0C">
        <w:br/>
        <w:t>The Business Case explains why the investment is justified.</w:t>
      </w:r>
      <w:r w:rsidRPr="00B61B0C">
        <w:br/>
        <w:t>The Benefits Management Strategy explains how value will be structured, owned, measured and controlled.</w:t>
      </w:r>
    </w:p>
    <w:p w14:paraId="27C30176" w14:textId="77777777" w:rsidR="00B61B0C" w:rsidRPr="00B61B0C" w:rsidRDefault="00B61B0C" w:rsidP="00B61B0C">
      <w:r w:rsidRPr="00B61B0C">
        <w:t>The template below provides a high-authority structure suitable for controlled governance environments.</w:t>
      </w:r>
    </w:p>
    <w:p w14:paraId="6793B89C" w14:textId="77777777" w:rsidR="00B61B0C" w:rsidRPr="00B61B0C" w:rsidRDefault="00B61B0C" w:rsidP="00B61B0C">
      <w:pPr>
        <w:pStyle w:val="Heading2"/>
      </w:pPr>
      <w:r w:rsidRPr="00B61B0C">
        <w:t>2.1 Executive Summary</w:t>
      </w:r>
    </w:p>
    <w:p w14:paraId="291E38E0" w14:textId="77777777" w:rsidR="00B61B0C" w:rsidRPr="00B61B0C" w:rsidRDefault="00B61B0C" w:rsidP="00B61B0C">
      <w:r w:rsidRPr="00B61B0C">
        <w:t>This section should summarise:</w:t>
      </w:r>
    </w:p>
    <w:p w14:paraId="0778BB0D" w14:textId="75AFB519" w:rsidR="00B61B0C" w:rsidRPr="00B61B0C" w:rsidRDefault="00B61B0C" w:rsidP="00B61B0C">
      <w:pPr>
        <w:pStyle w:val="ListParagraph"/>
        <w:numPr>
          <w:ilvl w:val="0"/>
          <w:numId w:val="45"/>
        </w:numPr>
      </w:pPr>
      <w:r w:rsidRPr="00B61B0C">
        <w:t>The purpose of the investment</w:t>
      </w:r>
      <w:r w:rsidR="00011024">
        <w:t>.</w:t>
      </w:r>
    </w:p>
    <w:p w14:paraId="3DAC94C0" w14:textId="70C36C47" w:rsidR="00B61B0C" w:rsidRPr="00B61B0C" w:rsidRDefault="00B61B0C" w:rsidP="00B61B0C">
      <w:pPr>
        <w:pStyle w:val="ListParagraph"/>
        <w:numPr>
          <w:ilvl w:val="0"/>
          <w:numId w:val="45"/>
        </w:numPr>
      </w:pPr>
      <w:r w:rsidRPr="00B61B0C">
        <w:t>The total number of approved benefits</w:t>
      </w:r>
      <w:r w:rsidR="00011024">
        <w:t>.</w:t>
      </w:r>
    </w:p>
    <w:p w14:paraId="20D357FA" w14:textId="141DC4B9" w:rsidR="00B61B0C" w:rsidRPr="00B61B0C" w:rsidRDefault="00B61B0C" w:rsidP="00B61B0C">
      <w:pPr>
        <w:pStyle w:val="ListParagraph"/>
        <w:numPr>
          <w:ilvl w:val="0"/>
          <w:numId w:val="45"/>
        </w:numPr>
      </w:pPr>
      <w:r w:rsidRPr="00B61B0C">
        <w:t>The expected value and timescale of realisation</w:t>
      </w:r>
      <w:r w:rsidR="00011024">
        <w:t>.</w:t>
      </w:r>
    </w:p>
    <w:p w14:paraId="66E2DD92" w14:textId="5510BA75" w:rsidR="00B61B0C" w:rsidRPr="00B61B0C" w:rsidRDefault="00B61B0C" w:rsidP="00B61B0C">
      <w:pPr>
        <w:pStyle w:val="ListParagraph"/>
        <w:numPr>
          <w:ilvl w:val="0"/>
          <w:numId w:val="45"/>
        </w:numPr>
      </w:pPr>
      <w:r w:rsidRPr="00B61B0C">
        <w:t>The governance structure for ownership and reporting</w:t>
      </w:r>
      <w:r w:rsidR="00011024">
        <w:t>.</w:t>
      </w:r>
    </w:p>
    <w:p w14:paraId="285B1C62" w14:textId="77777777" w:rsidR="00B61B0C" w:rsidRDefault="00B61B0C" w:rsidP="00B61B0C">
      <w:r w:rsidRPr="00B61B0C">
        <w:lastRenderedPageBreak/>
        <w:t>It should clearly state that the Senior Responsible Owner remains accountable for benefit realisation.</w:t>
      </w:r>
    </w:p>
    <w:p w14:paraId="4AC5C24F" w14:textId="77777777" w:rsidR="00F658A1" w:rsidRPr="00F658A1" w:rsidRDefault="00F658A1" w:rsidP="00F658A1">
      <w:pPr>
        <w:rPr>
          <w:b/>
          <w:bCs/>
        </w:rPr>
      </w:pPr>
      <w:r w:rsidRPr="00F658A1">
        <w:rPr>
          <w:b/>
          <w:bCs/>
        </w:rPr>
        <w:t>Purpose</w:t>
      </w:r>
    </w:p>
    <w:p w14:paraId="1FBC284B" w14:textId="3EE5833D" w:rsidR="00F658A1" w:rsidRPr="00F658A1" w:rsidRDefault="005B78D6" w:rsidP="00F658A1">
      <w:r w:rsidRPr="005B78D6">
        <w:t>To provide senior decision makers with a concise and defensible overview of the benefits framework without requiring detailed review of supporting sections.</w:t>
      </w:r>
    </w:p>
    <w:p w14:paraId="106285B0" w14:textId="77777777" w:rsidR="00F658A1" w:rsidRPr="00F658A1" w:rsidRDefault="00F658A1" w:rsidP="00F658A1">
      <w:pPr>
        <w:rPr>
          <w:b/>
          <w:bCs/>
        </w:rPr>
      </w:pPr>
      <w:r w:rsidRPr="00F658A1">
        <w:rPr>
          <w:b/>
          <w:bCs/>
        </w:rPr>
        <w:t>Drafting Guidance</w:t>
      </w:r>
    </w:p>
    <w:p w14:paraId="10B87B0C" w14:textId="77777777" w:rsidR="005B78D6" w:rsidRDefault="005B78D6" w:rsidP="005B78D6">
      <w:pPr>
        <w:pStyle w:val="ListParagraph"/>
        <w:numPr>
          <w:ilvl w:val="0"/>
          <w:numId w:val="90"/>
        </w:numPr>
      </w:pPr>
      <w:r w:rsidRPr="005B78D6">
        <w:t>Summarise the total number of benefits and their aggregate expected impact.</w:t>
      </w:r>
    </w:p>
    <w:p w14:paraId="5FAF5BA1" w14:textId="77777777" w:rsidR="005B78D6" w:rsidRDefault="005B78D6" w:rsidP="005B78D6">
      <w:pPr>
        <w:pStyle w:val="ListParagraph"/>
        <w:numPr>
          <w:ilvl w:val="0"/>
          <w:numId w:val="90"/>
        </w:numPr>
      </w:pPr>
      <w:r w:rsidRPr="005B78D6">
        <w:t>Confirm linkage to the approved Business Case.</w:t>
      </w:r>
    </w:p>
    <w:p w14:paraId="7285C549" w14:textId="77777777" w:rsidR="005B78D6" w:rsidRDefault="005B78D6" w:rsidP="005B78D6">
      <w:pPr>
        <w:pStyle w:val="ListParagraph"/>
        <w:numPr>
          <w:ilvl w:val="0"/>
          <w:numId w:val="90"/>
        </w:numPr>
      </w:pPr>
      <w:r w:rsidRPr="005B78D6">
        <w:t>Identify the overall realisation timeframe.</w:t>
      </w:r>
    </w:p>
    <w:p w14:paraId="2B634B04" w14:textId="77777777" w:rsidR="005B78D6" w:rsidRDefault="005B78D6" w:rsidP="005B78D6">
      <w:pPr>
        <w:pStyle w:val="ListParagraph"/>
        <w:numPr>
          <w:ilvl w:val="0"/>
          <w:numId w:val="90"/>
        </w:numPr>
      </w:pPr>
      <w:r w:rsidRPr="005B78D6">
        <w:t>Confirm named accountability at SRO and benefit owner level.</w:t>
      </w:r>
    </w:p>
    <w:p w14:paraId="2EAF6C82" w14:textId="70E56512" w:rsidR="00F658A1" w:rsidRPr="00F658A1" w:rsidRDefault="005B78D6" w:rsidP="005B78D6">
      <w:pPr>
        <w:pStyle w:val="ListParagraph"/>
        <w:numPr>
          <w:ilvl w:val="0"/>
          <w:numId w:val="90"/>
        </w:numPr>
      </w:pPr>
      <w:r w:rsidRPr="005B78D6">
        <w:t>Highlight any significant dependencies or constraints</w:t>
      </w:r>
      <w:r w:rsidR="00F658A1" w:rsidRPr="00F658A1">
        <w:t>.</w:t>
      </w:r>
    </w:p>
    <w:p w14:paraId="1AE27A37" w14:textId="77777777" w:rsidR="00F658A1" w:rsidRPr="00F658A1" w:rsidRDefault="00F658A1" w:rsidP="00F658A1">
      <w:pPr>
        <w:rPr>
          <w:b/>
          <w:bCs/>
        </w:rPr>
      </w:pPr>
      <w:r w:rsidRPr="00F658A1">
        <w:rPr>
          <w:b/>
          <w:bCs/>
        </w:rPr>
        <w:t>Quality Checks</w:t>
      </w:r>
    </w:p>
    <w:p w14:paraId="6B284BB1" w14:textId="6012F2EC" w:rsidR="00DE0B46" w:rsidRDefault="00DE0B46" w:rsidP="00DE0B46">
      <w:pPr>
        <w:pStyle w:val="ListParagraph"/>
        <w:numPr>
          <w:ilvl w:val="0"/>
          <w:numId w:val="92"/>
        </w:numPr>
      </w:pPr>
      <w:r w:rsidRPr="00DE0B46">
        <w:t>Is the summary consistent with detailed benefit profiles?</w:t>
      </w:r>
    </w:p>
    <w:p w14:paraId="547AABDD" w14:textId="77777777" w:rsidR="00DE0B46" w:rsidRDefault="00DE0B46" w:rsidP="00DE0B46">
      <w:pPr>
        <w:pStyle w:val="ListParagraph"/>
        <w:numPr>
          <w:ilvl w:val="0"/>
          <w:numId w:val="92"/>
        </w:numPr>
      </w:pPr>
      <w:r w:rsidRPr="00DE0B46">
        <w:t>Is the aggregate value evidence based?</w:t>
      </w:r>
    </w:p>
    <w:p w14:paraId="6DE4352D" w14:textId="77777777" w:rsidR="00DE0B46" w:rsidRDefault="00DE0B46" w:rsidP="00DE0B46">
      <w:pPr>
        <w:pStyle w:val="ListParagraph"/>
        <w:numPr>
          <w:ilvl w:val="0"/>
          <w:numId w:val="92"/>
        </w:numPr>
      </w:pPr>
      <w:r w:rsidRPr="00DE0B46">
        <w:t>Are timeframes realistic?</w:t>
      </w:r>
    </w:p>
    <w:p w14:paraId="7D77524A" w14:textId="51FE34C1" w:rsidR="00F658A1" w:rsidRPr="00F658A1" w:rsidRDefault="00DE0B46" w:rsidP="00DE0B46">
      <w:pPr>
        <w:pStyle w:val="ListParagraph"/>
        <w:numPr>
          <w:ilvl w:val="0"/>
          <w:numId w:val="92"/>
        </w:numPr>
      </w:pPr>
      <w:r>
        <w:t>I</w:t>
      </w:r>
      <w:r w:rsidRPr="00DE0B46">
        <w:t>s accountability explicit?</w:t>
      </w:r>
    </w:p>
    <w:p w14:paraId="659CD791" w14:textId="77777777" w:rsidR="00F658A1" w:rsidRPr="00F658A1" w:rsidRDefault="00F658A1" w:rsidP="00F658A1">
      <w:pPr>
        <w:rPr>
          <w:b/>
          <w:bCs/>
        </w:rPr>
      </w:pPr>
      <w:r w:rsidRPr="00F658A1">
        <w:rPr>
          <w:b/>
          <w:bCs/>
        </w:rPr>
        <w:t>Common Weakness</w:t>
      </w:r>
    </w:p>
    <w:p w14:paraId="454489AF" w14:textId="77777777" w:rsidR="00DE0B46" w:rsidRDefault="00DE0B46" w:rsidP="00F658A1">
      <w:pPr>
        <w:rPr>
          <w:b/>
          <w:bCs/>
        </w:rPr>
      </w:pPr>
      <w:r w:rsidRPr="00DE0B46">
        <w:t>Executive summaries that restate aspirations rather than governance commitments.</w:t>
      </w:r>
      <w:r w:rsidRPr="00DE0B46">
        <w:rPr>
          <w:b/>
          <w:bCs/>
        </w:rPr>
        <w:t xml:space="preserve"> </w:t>
      </w:r>
    </w:p>
    <w:p w14:paraId="18A9FD09" w14:textId="60A8C2C2" w:rsidR="00F658A1" w:rsidRPr="00F658A1" w:rsidRDefault="00F658A1" w:rsidP="00F658A1">
      <w:pPr>
        <w:rPr>
          <w:b/>
          <w:bCs/>
        </w:rPr>
      </w:pPr>
      <w:r w:rsidRPr="00F658A1">
        <w:rPr>
          <w:b/>
          <w:bCs/>
        </w:rPr>
        <w:t>Prompt</w:t>
      </w:r>
    </w:p>
    <w:p w14:paraId="4FB54D0F" w14:textId="2E387FE5" w:rsidR="00F658A1" w:rsidRPr="00B61B0C" w:rsidRDefault="00F56241" w:rsidP="00B61B0C">
      <w:r w:rsidRPr="00F56241">
        <w:t>If this section were read in isolation, would it demonstrate controlled accountability for value?</w:t>
      </w:r>
    </w:p>
    <w:p w14:paraId="5CF7F7C8" w14:textId="77777777" w:rsidR="00B61B0C" w:rsidRPr="00B61B0C" w:rsidRDefault="00B61B0C" w:rsidP="00B61B0C">
      <w:pPr>
        <w:pStyle w:val="Heading2"/>
      </w:pPr>
      <w:r w:rsidRPr="00B61B0C">
        <w:t>2.2 Strategic Context and Link to the Business Case</w:t>
      </w:r>
    </w:p>
    <w:p w14:paraId="2FE9894D" w14:textId="77777777" w:rsidR="00B61B0C" w:rsidRPr="00B61B0C" w:rsidRDefault="00B61B0C" w:rsidP="00B61B0C">
      <w:r w:rsidRPr="00B61B0C">
        <w:t>This section confirms:</w:t>
      </w:r>
    </w:p>
    <w:p w14:paraId="2D451A0D" w14:textId="7DCDFEC1" w:rsidR="00B61B0C" w:rsidRPr="00B61B0C" w:rsidRDefault="00B61B0C" w:rsidP="00B61B0C">
      <w:pPr>
        <w:pStyle w:val="ListParagraph"/>
        <w:numPr>
          <w:ilvl w:val="0"/>
          <w:numId w:val="46"/>
        </w:numPr>
      </w:pPr>
      <w:r w:rsidRPr="00B61B0C">
        <w:t>The strategic objectives the project supports</w:t>
      </w:r>
      <w:r w:rsidR="00011024">
        <w:t>.</w:t>
      </w:r>
    </w:p>
    <w:p w14:paraId="4F053EB6" w14:textId="62B333AA" w:rsidR="00B61B0C" w:rsidRPr="00B61B0C" w:rsidRDefault="00B61B0C" w:rsidP="00B61B0C">
      <w:pPr>
        <w:pStyle w:val="ListParagraph"/>
        <w:numPr>
          <w:ilvl w:val="0"/>
          <w:numId w:val="46"/>
        </w:numPr>
      </w:pPr>
      <w:r w:rsidRPr="00B61B0C">
        <w:t>The specific benefits approved in the Business Case</w:t>
      </w:r>
      <w:r w:rsidR="00011024">
        <w:t>.</w:t>
      </w:r>
    </w:p>
    <w:p w14:paraId="1743ABBA" w14:textId="0FD1DCD9" w:rsidR="00B61B0C" w:rsidRPr="00B61B0C" w:rsidRDefault="00B61B0C" w:rsidP="00B61B0C">
      <w:pPr>
        <w:pStyle w:val="ListParagraph"/>
        <w:numPr>
          <w:ilvl w:val="0"/>
          <w:numId w:val="46"/>
        </w:numPr>
      </w:pPr>
      <w:r w:rsidRPr="00B61B0C">
        <w:t>Any constraints or assumptions agreed at approval</w:t>
      </w:r>
      <w:r w:rsidR="00011024">
        <w:t>.</w:t>
      </w:r>
    </w:p>
    <w:p w14:paraId="3CBFE6A2" w14:textId="77777777" w:rsidR="00B61B0C" w:rsidRDefault="00B61B0C" w:rsidP="00B61B0C">
      <w:r w:rsidRPr="00B61B0C">
        <w:t>Each benefit should be traceable to a strategic objective.</w:t>
      </w:r>
    </w:p>
    <w:p w14:paraId="4C486252" w14:textId="77777777" w:rsidR="00EA5BD7" w:rsidRDefault="00B61B0C" w:rsidP="00F56241">
      <w:r w:rsidRPr="00B61B0C">
        <w:t>This section establishes that the Benefits Management Strategy is not creating new justification</w:t>
      </w:r>
      <w:r w:rsidR="00EA5BD7">
        <w:t>.</w:t>
      </w:r>
    </w:p>
    <w:p w14:paraId="4C8FECB2" w14:textId="0FF0B1DE" w:rsidR="00F56241" w:rsidRPr="00F56241" w:rsidRDefault="00F56241" w:rsidP="00F56241">
      <w:pPr>
        <w:rPr>
          <w:b/>
          <w:bCs/>
        </w:rPr>
      </w:pPr>
      <w:r w:rsidRPr="00F56241">
        <w:rPr>
          <w:rStyle w:val="Strong"/>
        </w:rPr>
        <w:t>Purpose</w:t>
      </w:r>
    </w:p>
    <w:p w14:paraId="48783A56" w14:textId="77777777" w:rsidR="00F56241" w:rsidRPr="00F56241" w:rsidRDefault="00F56241" w:rsidP="00F56241">
      <w:r w:rsidRPr="00F56241">
        <w:t>To demonstrate that benefits remain aligned with the approved investment rationale and have not drifted from their original justification.</w:t>
      </w:r>
    </w:p>
    <w:p w14:paraId="4762CEA2" w14:textId="77777777" w:rsidR="00F56241" w:rsidRPr="00F56241" w:rsidRDefault="00F56241" w:rsidP="00F56241">
      <w:pPr>
        <w:rPr>
          <w:rStyle w:val="Strong"/>
        </w:rPr>
      </w:pPr>
      <w:r w:rsidRPr="00F56241">
        <w:rPr>
          <w:rStyle w:val="Strong"/>
        </w:rPr>
        <w:t>Drafting Guidance</w:t>
      </w:r>
    </w:p>
    <w:p w14:paraId="075241F2" w14:textId="77777777" w:rsidR="00F56241" w:rsidRDefault="00F56241" w:rsidP="00F56241">
      <w:pPr>
        <w:pStyle w:val="ListParagraph"/>
        <w:numPr>
          <w:ilvl w:val="0"/>
          <w:numId w:val="92"/>
        </w:numPr>
      </w:pPr>
      <w:r w:rsidRPr="00F56241">
        <w:t>Reference the approved Business Case version and date.</w:t>
      </w:r>
    </w:p>
    <w:p w14:paraId="797E9CA3" w14:textId="77777777" w:rsidR="00F56241" w:rsidRDefault="00F56241" w:rsidP="00F56241">
      <w:pPr>
        <w:pStyle w:val="ListParagraph"/>
        <w:numPr>
          <w:ilvl w:val="0"/>
          <w:numId w:val="92"/>
        </w:numPr>
      </w:pPr>
      <w:r w:rsidRPr="00F56241">
        <w:t>Map each benefit to a stated strategic objective.</w:t>
      </w:r>
    </w:p>
    <w:p w14:paraId="0A57726E" w14:textId="77777777" w:rsidR="00F34690" w:rsidRDefault="00F56241" w:rsidP="00F56241">
      <w:pPr>
        <w:pStyle w:val="ListParagraph"/>
        <w:numPr>
          <w:ilvl w:val="0"/>
          <w:numId w:val="92"/>
        </w:numPr>
      </w:pPr>
      <w:r w:rsidRPr="00F56241">
        <w:t>Confirm any assumptions agreed at approval stage.</w:t>
      </w:r>
    </w:p>
    <w:p w14:paraId="7ADF7B7D" w14:textId="77777777" w:rsidR="00F34690" w:rsidRDefault="00F56241" w:rsidP="00F56241">
      <w:pPr>
        <w:pStyle w:val="ListParagraph"/>
        <w:numPr>
          <w:ilvl w:val="0"/>
          <w:numId w:val="92"/>
        </w:numPr>
      </w:pPr>
      <w:r w:rsidRPr="00F56241">
        <w:t>Identify constraints carried forward from the Business Case.</w:t>
      </w:r>
    </w:p>
    <w:p w14:paraId="349DEB14" w14:textId="26CBFE17" w:rsidR="00F56241" w:rsidRPr="00F56241" w:rsidRDefault="00F56241" w:rsidP="00F56241">
      <w:pPr>
        <w:pStyle w:val="ListParagraph"/>
        <w:numPr>
          <w:ilvl w:val="0"/>
          <w:numId w:val="92"/>
        </w:numPr>
      </w:pPr>
      <w:r w:rsidRPr="00F56241">
        <w:t>Confirm that no new justification is being introduced.</w:t>
      </w:r>
    </w:p>
    <w:p w14:paraId="29502A05" w14:textId="77777777" w:rsidR="00F56241" w:rsidRPr="00F56241" w:rsidRDefault="00F56241" w:rsidP="00F56241">
      <w:pPr>
        <w:rPr>
          <w:rStyle w:val="Strong"/>
        </w:rPr>
      </w:pPr>
      <w:r w:rsidRPr="00F56241">
        <w:rPr>
          <w:rStyle w:val="Strong"/>
        </w:rPr>
        <w:lastRenderedPageBreak/>
        <w:t>Quality Checks</w:t>
      </w:r>
    </w:p>
    <w:p w14:paraId="1B05DB39" w14:textId="77777777" w:rsidR="00F34690" w:rsidRDefault="00F56241" w:rsidP="00F34690">
      <w:pPr>
        <w:pStyle w:val="ListParagraph"/>
        <w:numPr>
          <w:ilvl w:val="0"/>
          <w:numId w:val="92"/>
        </w:numPr>
      </w:pPr>
      <w:r w:rsidRPr="00F56241">
        <w:t>Are strategic references specific and documented?</w:t>
      </w:r>
    </w:p>
    <w:p w14:paraId="49840499" w14:textId="77777777" w:rsidR="00F34690" w:rsidRDefault="00F56241" w:rsidP="00F34690">
      <w:pPr>
        <w:pStyle w:val="ListParagraph"/>
        <w:numPr>
          <w:ilvl w:val="0"/>
          <w:numId w:val="92"/>
        </w:numPr>
      </w:pPr>
      <w:r w:rsidRPr="00F56241">
        <w:t>Is traceability between benefit and objective clear?</w:t>
      </w:r>
    </w:p>
    <w:p w14:paraId="0368CDCC" w14:textId="7C50F997" w:rsidR="00F56241" w:rsidRPr="00F56241" w:rsidRDefault="00F56241" w:rsidP="00F34690">
      <w:pPr>
        <w:pStyle w:val="ListParagraph"/>
        <w:numPr>
          <w:ilvl w:val="0"/>
          <w:numId w:val="92"/>
        </w:numPr>
      </w:pPr>
      <w:r w:rsidRPr="00F56241">
        <w:t>Have material changes since approval been identified?</w:t>
      </w:r>
    </w:p>
    <w:p w14:paraId="66ABC5A0" w14:textId="77777777" w:rsidR="00F56241" w:rsidRPr="00F56241" w:rsidRDefault="00F56241" w:rsidP="00F56241">
      <w:pPr>
        <w:rPr>
          <w:rStyle w:val="Strong"/>
        </w:rPr>
      </w:pPr>
      <w:r w:rsidRPr="00F56241">
        <w:rPr>
          <w:rStyle w:val="Strong"/>
        </w:rPr>
        <w:t>Common Weakness</w:t>
      </w:r>
    </w:p>
    <w:p w14:paraId="66C98601" w14:textId="77777777" w:rsidR="00F56241" w:rsidRPr="00F56241" w:rsidRDefault="00F56241" w:rsidP="00F56241">
      <w:r w:rsidRPr="00F56241">
        <w:t>Benefits reframed post approval without formal change control.</w:t>
      </w:r>
    </w:p>
    <w:p w14:paraId="5C26D05E" w14:textId="77777777" w:rsidR="00F56241" w:rsidRPr="00F56241" w:rsidRDefault="00F56241" w:rsidP="00F56241">
      <w:pPr>
        <w:rPr>
          <w:rStyle w:val="Strong"/>
        </w:rPr>
      </w:pPr>
      <w:r w:rsidRPr="00F56241">
        <w:rPr>
          <w:rStyle w:val="Strong"/>
        </w:rPr>
        <w:t>Prompt</w:t>
      </w:r>
    </w:p>
    <w:p w14:paraId="58149797" w14:textId="77777777" w:rsidR="00F56241" w:rsidRPr="00F56241" w:rsidRDefault="00F56241" w:rsidP="00F56241">
      <w:r w:rsidRPr="00F56241">
        <w:t>Can an independent reviewer trace this benefit directly back to the approved Business Case?</w:t>
      </w:r>
    </w:p>
    <w:p w14:paraId="670A00FF" w14:textId="77777777" w:rsidR="00B61B0C" w:rsidRPr="00B61B0C" w:rsidRDefault="00B61B0C" w:rsidP="00B61B0C">
      <w:pPr>
        <w:pStyle w:val="Heading2"/>
      </w:pPr>
      <w:r w:rsidRPr="00B61B0C">
        <w:t>2.3 Benefits Overview and Categorisation</w:t>
      </w:r>
    </w:p>
    <w:p w14:paraId="05D52622" w14:textId="77777777" w:rsidR="00B61B0C" w:rsidRPr="00B61B0C" w:rsidRDefault="00B61B0C" w:rsidP="00B61B0C">
      <w:r w:rsidRPr="00B61B0C">
        <w:t>Provide a structured summary of all benefits, typically categorised as:</w:t>
      </w:r>
    </w:p>
    <w:p w14:paraId="5D24A49E" w14:textId="77777777" w:rsidR="00B61B0C" w:rsidRPr="00B61B0C" w:rsidRDefault="00B61B0C" w:rsidP="00B61B0C">
      <w:pPr>
        <w:pStyle w:val="ListParagraph"/>
        <w:numPr>
          <w:ilvl w:val="0"/>
          <w:numId w:val="47"/>
        </w:numPr>
      </w:pPr>
      <w:r w:rsidRPr="00B61B0C">
        <w:t>Financial or cashable</w:t>
      </w:r>
    </w:p>
    <w:p w14:paraId="61CC1910" w14:textId="77777777" w:rsidR="00B61B0C" w:rsidRPr="00B61B0C" w:rsidRDefault="00B61B0C" w:rsidP="00B61B0C">
      <w:pPr>
        <w:pStyle w:val="ListParagraph"/>
        <w:numPr>
          <w:ilvl w:val="0"/>
          <w:numId w:val="47"/>
        </w:numPr>
      </w:pPr>
      <w:r w:rsidRPr="00B61B0C">
        <w:t>Non financial or service improvement</w:t>
      </w:r>
    </w:p>
    <w:p w14:paraId="6DEA6894" w14:textId="77777777" w:rsidR="00B61B0C" w:rsidRPr="00B61B0C" w:rsidRDefault="00B61B0C" w:rsidP="00B61B0C">
      <w:pPr>
        <w:pStyle w:val="ListParagraph"/>
        <w:numPr>
          <w:ilvl w:val="0"/>
          <w:numId w:val="47"/>
        </w:numPr>
      </w:pPr>
      <w:r w:rsidRPr="00B61B0C">
        <w:t>Compliance or risk reduction</w:t>
      </w:r>
    </w:p>
    <w:p w14:paraId="54BAF9F0" w14:textId="77777777" w:rsidR="00B61B0C" w:rsidRPr="00B61B0C" w:rsidRDefault="00B61B0C" w:rsidP="00B61B0C">
      <w:pPr>
        <w:pStyle w:val="ListParagraph"/>
        <w:numPr>
          <w:ilvl w:val="0"/>
          <w:numId w:val="47"/>
        </w:numPr>
      </w:pPr>
      <w:r w:rsidRPr="00B61B0C">
        <w:t>Efficiency or productivity</w:t>
      </w:r>
    </w:p>
    <w:p w14:paraId="241355EA" w14:textId="77777777" w:rsidR="00B61B0C" w:rsidRPr="00B61B0C" w:rsidRDefault="00B61B0C" w:rsidP="00B61B0C">
      <w:pPr>
        <w:pStyle w:val="ListParagraph"/>
        <w:numPr>
          <w:ilvl w:val="0"/>
          <w:numId w:val="47"/>
        </w:numPr>
      </w:pPr>
      <w:r w:rsidRPr="00B61B0C">
        <w:t>Qualitative or reputational</w:t>
      </w:r>
    </w:p>
    <w:p w14:paraId="14D3B0CD" w14:textId="77777777" w:rsidR="00B61B0C" w:rsidRPr="00B61B0C" w:rsidRDefault="00B61B0C" w:rsidP="00B61B0C">
      <w:r w:rsidRPr="00B61B0C">
        <w:t>A summary table should include:</w:t>
      </w:r>
    </w:p>
    <w:p w14:paraId="18326431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Benefit reference</w:t>
      </w:r>
    </w:p>
    <w:p w14:paraId="603A7CB9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Benefit description</w:t>
      </w:r>
    </w:p>
    <w:p w14:paraId="3ECFA5A4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Benefit owner</w:t>
      </w:r>
    </w:p>
    <w:p w14:paraId="3F1255A7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Baseline value</w:t>
      </w:r>
    </w:p>
    <w:p w14:paraId="3D6CAFAD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Target value</w:t>
      </w:r>
    </w:p>
    <w:p w14:paraId="0D9C48AE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Target date</w:t>
      </w:r>
    </w:p>
    <w:p w14:paraId="3F9D03F7" w14:textId="77777777" w:rsidR="00B61B0C" w:rsidRPr="00B61B0C" w:rsidRDefault="00B61B0C" w:rsidP="00B61B0C">
      <w:pPr>
        <w:pStyle w:val="ListParagraph"/>
        <w:numPr>
          <w:ilvl w:val="0"/>
          <w:numId w:val="48"/>
        </w:numPr>
      </w:pPr>
      <w:r w:rsidRPr="00B61B0C">
        <w:t>Measurement method</w:t>
      </w:r>
    </w:p>
    <w:p w14:paraId="05AE02E2" w14:textId="77777777" w:rsidR="00B61B0C" w:rsidRDefault="00B61B0C" w:rsidP="00B61B0C">
      <w:r w:rsidRPr="00B61B0C">
        <w:t>This gives reviewers immediate visibility of control and structure.</w:t>
      </w:r>
    </w:p>
    <w:p w14:paraId="0AE56111" w14:textId="77777777" w:rsidR="00DC6968" w:rsidRPr="00DC6968" w:rsidRDefault="00DC6968" w:rsidP="00DC6968">
      <w:pPr>
        <w:rPr>
          <w:rStyle w:val="Strong"/>
        </w:rPr>
      </w:pPr>
      <w:r w:rsidRPr="00DC6968">
        <w:rPr>
          <w:rStyle w:val="Strong"/>
        </w:rPr>
        <w:t>Purpose</w:t>
      </w:r>
    </w:p>
    <w:p w14:paraId="1CC98592" w14:textId="77777777" w:rsidR="00DC6968" w:rsidRPr="00DC6968" w:rsidRDefault="00DC6968" w:rsidP="00DC6968">
      <w:r w:rsidRPr="00DC6968">
        <w:t>To provide structured visibility of all approved benefits in a consolidated and governance-ready format.</w:t>
      </w:r>
    </w:p>
    <w:p w14:paraId="7A15F4F2" w14:textId="77777777" w:rsidR="00DC6968" w:rsidRPr="00DC6968" w:rsidRDefault="00DC6968" w:rsidP="00DC6968">
      <w:pPr>
        <w:rPr>
          <w:rStyle w:val="Strong"/>
        </w:rPr>
      </w:pPr>
      <w:r w:rsidRPr="00DC6968">
        <w:rPr>
          <w:rStyle w:val="Strong"/>
        </w:rPr>
        <w:t>Drafting Guidance</w:t>
      </w:r>
    </w:p>
    <w:p w14:paraId="61C09F08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Categorise benefits consistently and avoid duplication.</w:t>
      </w:r>
    </w:p>
    <w:p w14:paraId="672DBBE3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Ensure each benefit has a unique reference identifier.</w:t>
      </w:r>
    </w:p>
    <w:p w14:paraId="7D47DD44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Present baseline and target values clearly.</w:t>
      </w:r>
    </w:p>
    <w:p w14:paraId="0A269945" w14:textId="05D2A670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Confirm ownership is named at operational level.</w:t>
      </w:r>
    </w:p>
    <w:p w14:paraId="3762EFFC" w14:textId="3FA077F4" w:rsidR="00DC6968" w:rsidRPr="00DC6968" w:rsidRDefault="00DC6968" w:rsidP="00DC6968">
      <w:pPr>
        <w:pStyle w:val="ListParagraph"/>
        <w:numPr>
          <w:ilvl w:val="0"/>
          <w:numId w:val="92"/>
        </w:numPr>
      </w:pPr>
      <w:r w:rsidRPr="00DC6968">
        <w:t>Include measurement method for each benefit.</w:t>
      </w:r>
    </w:p>
    <w:p w14:paraId="699D6AFD" w14:textId="77777777" w:rsidR="00DC6968" w:rsidRPr="00DC6968" w:rsidRDefault="00DC6968" w:rsidP="00DC6968">
      <w:pPr>
        <w:rPr>
          <w:rStyle w:val="Strong"/>
        </w:rPr>
      </w:pPr>
      <w:r w:rsidRPr="00DC6968">
        <w:rPr>
          <w:rStyle w:val="Strong"/>
        </w:rPr>
        <w:t>Quality Checks</w:t>
      </w:r>
    </w:p>
    <w:p w14:paraId="5D0278E7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Are benefits materially distinct?</w:t>
      </w:r>
    </w:p>
    <w:p w14:paraId="2A1988D6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Are categories meaningful rather than cosmetic?</w:t>
      </w:r>
    </w:p>
    <w:p w14:paraId="5E4CCD31" w14:textId="77777777" w:rsidR="00DC6968" w:rsidRDefault="00DC6968" w:rsidP="00DC6968">
      <w:pPr>
        <w:pStyle w:val="ListParagraph"/>
        <w:numPr>
          <w:ilvl w:val="0"/>
          <w:numId w:val="92"/>
        </w:numPr>
      </w:pPr>
      <w:r w:rsidRPr="00DC6968">
        <w:t>Is each benefit measurable or realistically assessable?</w:t>
      </w:r>
    </w:p>
    <w:p w14:paraId="571E60F2" w14:textId="552DEF93" w:rsidR="00DC6968" w:rsidRPr="00DC6968" w:rsidRDefault="00DC6968" w:rsidP="00DC6968">
      <w:pPr>
        <w:pStyle w:val="ListParagraph"/>
        <w:numPr>
          <w:ilvl w:val="0"/>
          <w:numId w:val="92"/>
        </w:numPr>
      </w:pPr>
      <w:r w:rsidRPr="00DC6968">
        <w:lastRenderedPageBreak/>
        <w:t>Are financial and non-financial benefits clearly differentiated?</w:t>
      </w:r>
    </w:p>
    <w:p w14:paraId="437A197A" w14:textId="77777777" w:rsidR="00DC6968" w:rsidRPr="00DC6968" w:rsidRDefault="00DC6968" w:rsidP="00DC6968">
      <w:pPr>
        <w:rPr>
          <w:rStyle w:val="Strong"/>
        </w:rPr>
      </w:pPr>
      <w:r w:rsidRPr="00DC6968">
        <w:rPr>
          <w:rStyle w:val="Strong"/>
        </w:rPr>
        <w:t>Common Weakness</w:t>
      </w:r>
    </w:p>
    <w:p w14:paraId="3E3036EF" w14:textId="77777777" w:rsidR="00DC6968" w:rsidRPr="00DC6968" w:rsidRDefault="00DC6968" w:rsidP="00DC6968">
      <w:r w:rsidRPr="00DC6968">
        <w:t>Long lists of overlapping benefits presented without prioritisation or structure.</w:t>
      </w:r>
    </w:p>
    <w:p w14:paraId="5AB851F4" w14:textId="77777777" w:rsidR="00DC6968" w:rsidRPr="00DC6968" w:rsidRDefault="00DC6968" w:rsidP="00DC6968">
      <w:pPr>
        <w:rPr>
          <w:rStyle w:val="Strong"/>
        </w:rPr>
      </w:pPr>
      <w:r w:rsidRPr="00DC6968">
        <w:rPr>
          <w:rStyle w:val="Strong"/>
        </w:rPr>
        <w:t>Prompt</w:t>
      </w:r>
    </w:p>
    <w:p w14:paraId="6C2CE364" w14:textId="77777777" w:rsidR="00DC6968" w:rsidRPr="00DC6968" w:rsidRDefault="00DC6968" w:rsidP="00DC6968">
      <w:r w:rsidRPr="00DC6968">
        <w:t>If two benefits appear similar, should they be consolidated into a single measurable outcome?</w:t>
      </w:r>
    </w:p>
    <w:p w14:paraId="52705E9F" w14:textId="77777777" w:rsidR="00B61B0C" w:rsidRPr="00B61B0C" w:rsidRDefault="00B61B0C" w:rsidP="00B61B0C">
      <w:pPr>
        <w:pStyle w:val="Heading2"/>
      </w:pPr>
      <w:r w:rsidRPr="00B61B0C">
        <w:t>2.4 Benefit Profiles</w:t>
      </w:r>
    </w:p>
    <w:p w14:paraId="3BEAE92E" w14:textId="77777777" w:rsidR="00B61B0C" w:rsidRPr="00B61B0C" w:rsidRDefault="00B61B0C" w:rsidP="00B61B0C">
      <w:r w:rsidRPr="00B61B0C">
        <w:t>Each significant benefit should have a detailed profile including:</w:t>
      </w:r>
    </w:p>
    <w:p w14:paraId="3E00675F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Description of the benefit</w:t>
      </w:r>
    </w:p>
    <w:p w14:paraId="308A834D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Strategic objective supported</w:t>
      </w:r>
    </w:p>
    <w:p w14:paraId="4CDBE801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Baseline performance level</w:t>
      </w:r>
    </w:p>
    <w:p w14:paraId="2B604FB2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Target performance level</w:t>
      </w:r>
    </w:p>
    <w:p w14:paraId="28DE37A2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Measurement indicator</w:t>
      </w:r>
    </w:p>
    <w:p w14:paraId="7008FEC4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Data source</w:t>
      </w:r>
    </w:p>
    <w:p w14:paraId="242298E5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Frequency of measurement</w:t>
      </w:r>
    </w:p>
    <w:p w14:paraId="5E504E0D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Assumptions</w:t>
      </w:r>
    </w:p>
    <w:p w14:paraId="49CF1FCA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Dependencies</w:t>
      </w:r>
    </w:p>
    <w:p w14:paraId="2A0364C5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Risks to realisation</w:t>
      </w:r>
    </w:p>
    <w:p w14:paraId="5F3DB1FB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Named benefit owner</w:t>
      </w:r>
    </w:p>
    <w:p w14:paraId="5CE1D0E9" w14:textId="77777777" w:rsidR="00B61B0C" w:rsidRPr="00B61B0C" w:rsidRDefault="00B61B0C" w:rsidP="00B61B0C">
      <w:pPr>
        <w:pStyle w:val="ListParagraph"/>
        <w:numPr>
          <w:ilvl w:val="0"/>
          <w:numId w:val="49"/>
        </w:numPr>
      </w:pPr>
      <w:r w:rsidRPr="00B61B0C">
        <w:t>Date expected to be realised</w:t>
      </w:r>
    </w:p>
    <w:p w14:paraId="5E18559B" w14:textId="77777777" w:rsidR="00B61B0C" w:rsidRDefault="00B61B0C" w:rsidP="00B61B0C">
      <w:r w:rsidRPr="00B61B0C">
        <w:t>Profiles may be included within the document or annexed.</w:t>
      </w:r>
    </w:p>
    <w:p w14:paraId="53C9B7ED" w14:textId="77777777" w:rsidR="009906C5" w:rsidRPr="009906C5" w:rsidRDefault="009906C5" w:rsidP="009906C5">
      <w:pPr>
        <w:rPr>
          <w:rStyle w:val="Strong"/>
        </w:rPr>
      </w:pPr>
      <w:r w:rsidRPr="009906C5">
        <w:rPr>
          <w:rStyle w:val="Strong"/>
        </w:rPr>
        <w:t>Purpose</w:t>
      </w:r>
    </w:p>
    <w:p w14:paraId="7CA1D111" w14:textId="77777777" w:rsidR="009906C5" w:rsidRPr="009906C5" w:rsidRDefault="009906C5" w:rsidP="009906C5">
      <w:r w:rsidRPr="009906C5">
        <w:t>To define each material benefit in sufficient depth to withstand scrutiny and enable structured tracking.</w:t>
      </w:r>
    </w:p>
    <w:p w14:paraId="66DE6E70" w14:textId="77777777" w:rsidR="009906C5" w:rsidRPr="009906C5" w:rsidRDefault="009906C5" w:rsidP="009906C5">
      <w:pPr>
        <w:rPr>
          <w:rStyle w:val="Strong"/>
        </w:rPr>
      </w:pPr>
      <w:r w:rsidRPr="009906C5">
        <w:rPr>
          <w:rStyle w:val="Strong"/>
        </w:rPr>
        <w:t>Drafting Guidance</w:t>
      </w:r>
    </w:p>
    <w:p w14:paraId="3FB9EFA0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Clearly describe the outcome, not the activity.</w:t>
      </w:r>
    </w:p>
    <w:p w14:paraId="290FEA6B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Define baseline and target values using objective data.</w:t>
      </w:r>
    </w:p>
    <w:p w14:paraId="6C251CCA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Identify assumptions and dependencies explicitly.</w:t>
      </w:r>
    </w:p>
    <w:p w14:paraId="52BCD734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Assign a named operational benefit owner.</w:t>
      </w:r>
    </w:p>
    <w:p w14:paraId="7E3FA2DD" w14:textId="76C0850A" w:rsidR="009906C5" w:rsidRPr="009906C5" w:rsidRDefault="009906C5" w:rsidP="009906C5">
      <w:pPr>
        <w:pStyle w:val="ListParagraph"/>
        <w:numPr>
          <w:ilvl w:val="0"/>
          <w:numId w:val="92"/>
        </w:numPr>
      </w:pPr>
      <w:r w:rsidRPr="009906C5">
        <w:t>Include expected realisation date and review frequency.</w:t>
      </w:r>
    </w:p>
    <w:p w14:paraId="6A57F2DE" w14:textId="77777777" w:rsidR="009906C5" w:rsidRPr="009906C5" w:rsidRDefault="009906C5" w:rsidP="009906C5">
      <w:pPr>
        <w:rPr>
          <w:rStyle w:val="Strong"/>
        </w:rPr>
      </w:pPr>
      <w:r w:rsidRPr="009906C5">
        <w:rPr>
          <w:rStyle w:val="Strong"/>
        </w:rPr>
        <w:t>Quality Checks</w:t>
      </w:r>
    </w:p>
    <w:p w14:paraId="456291DC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Is the benefit outcome-focused rather than task-based?</w:t>
      </w:r>
    </w:p>
    <w:p w14:paraId="7D3D107C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Are data sources credible and auditable?</w:t>
      </w:r>
    </w:p>
    <w:p w14:paraId="6A9E002C" w14:textId="77777777" w:rsidR="009906C5" w:rsidRDefault="009906C5" w:rsidP="009906C5">
      <w:pPr>
        <w:pStyle w:val="ListParagraph"/>
        <w:numPr>
          <w:ilvl w:val="0"/>
          <w:numId w:val="92"/>
        </w:numPr>
      </w:pPr>
      <w:r w:rsidRPr="009906C5">
        <w:t>Are assumptions transparent?</w:t>
      </w:r>
    </w:p>
    <w:p w14:paraId="4B0D0EC8" w14:textId="4A098772" w:rsidR="009906C5" w:rsidRPr="009906C5" w:rsidRDefault="009906C5" w:rsidP="009906C5">
      <w:pPr>
        <w:pStyle w:val="ListParagraph"/>
        <w:numPr>
          <w:ilvl w:val="0"/>
          <w:numId w:val="92"/>
        </w:numPr>
      </w:pPr>
      <w:r w:rsidRPr="009906C5">
        <w:t>Is ownership realistic and senior enough?</w:t>
      </w:r>
    </w:p>
    <w:p w14:paraId="4EFCEA38" w14:textId="77777777" w:rsidR="009906C5" w:rsidRPr="009906C5" w:rsidRDefault="009906C5" w:rsidP="009906C5">
      <w:pPr>
        <w:rPr>
          <w:rStyle w:val="Strong"/>
        </w:rPr>
      </w:pPr>
      <w:r w:rsidRPr="009906C5">
        <w:rPr>
          <w:rStyle w:val="Strong"/>
        </w:rPr>
        <w:t>Common Weakness</w:t>
      </w:r>
    </w:p>
    <w:p w14:paraId="57B23ED5" w14:textId="77777777" w:rsidR="009906C5" w:rsidRPr="009906C5" w:rsidRDefault="009906C5" w:rsidP="009906C5">
      <w:r w:rsidRPr="009906C5">
        <w:t>Benefit profiles describing project outputs rather than operational outcomes.</w:t>
      </w:r>
    </w:p>
    <w:p w14:paraId="6C215F12" w14:textId="77777777" w:rsidR="009906C5" w:rsidRPr="009906C5" w:rsidRDefault="009906C5" w:rsidP="009906C5">
      <w:r w:rsidRPr="009906C5">
        <w:t>Prompt</w:t>
      </w:r>
    </w:p>
    <w:p w14:paraId="574932BE" w14:textId="77777777" w:rsidR="009906C5" w:rsidRPr="009906C5" w:rsidRDefault="009906C5" w:rsidP="009906C5">
      <w:r w:rsidRPr="009906C5">
        <w:lastRenderedPageBreak/>
        <w:t>If the project delivers successfully, what operational change must occur for this benefit to materialise?</w:t>
      </w:r>
    </w:p>
    <w:p w14:paraId="17F2A299" w14:textId="77777777" w:rsidR="00B61B0C" w:rsidRPr="00B61B0C" w:rsidRDefault="00B61B0C" w:rsidP="00B61B0C">
      <w:pPr>
        <w:pStyle w:val="Heading2"/>
      </w:pPr>
      <w:r w:rsidRPr="00B61B0C">
        <w:t>2.5 Governance Structure and Accountability</w:t>
      </w:r>
    </w:p>
    <w:p w14:paraId="52547510" w14:textId="77777777" w:rsidR="00B61B0C" w:rsidRPr="00B61B0C" w:rsidRDefault="00B61B0C" w:rsidP="00B61B0C">
      <w:r w:rsidRPr="00B61B0C">
        <w:t>This section defines:</w:t>
      </w:r>
    </w:p>
    <w:p w14:paraId="0D1BCA78" w14:textId="77777777" w:rsidR="00B61B0C" w:rsidRPr="00B61B0C" w:rsidRDefault="00B61B0C" w:rsidP="00B61B0C">
      <w:pPr>
        <w:pStyle w:val="ListParagraph"/>
        <w:numPr>
          <w:ilvl w:val="0"/>
          <w:numId w:val="50"/>
        </w:numPr>
      </w:pPr>
      <w:r w:rsidRPr="00B61B0C">
        <w:t>The Senior Responsible Owner</w:t>
      </w:r>
    </w:p>
    <w:p w14:paraId="7E332765" w14:textId="77777777" w:rsidR="00B61B0C" w:rsidRPr="00B61B0C" w:rsidRDefault="00B61B0C" w:rsidP="00B61B0C">
      <w:pPr>
        <w:pStyle w:val="ListParagraph"/>
        <w:numPr>
          <w:ilvl w:val="0"/>
          <w:numId w:val="50"/>
        </w:numPr>
      </w:pPr>
      <w:r w:rsidRPr="00B61B0C">
        <w:t>Benefit owners</w:t>
      </w:r>
    </w:p>
    <w:p w14:paraId="0B7B4AAD" w14:textId="77777777" w:rsidR="00B61B0C" w:rsidRPr="00B61B0C" w:rsidRDefault="00B61B0C" w:rsidP="00B61B0C">
      <w:pPr>
        <w:pStyle w:val="ListParagraph"/>
        <w:numPr>
          <w:ilvl w:val="0"/>
          <w:numId w:val="50"/>
        </w:numPr>
      </w:pPr>
      <w:r w:rsidRPr="00B61B0C">
        <w:t>Reporting responsibilities</w:t>
      </w:r>
    </w:p>
    <w:p w14:paraId="13EC816D" w14:textId="77777777" w:rsidR="00B61B0C" w:rsidRPr="00B61B0C" w:rsidRDefault="00B61B0C" w:rsidP="00B61B0C">
      <w:pPr>
        <w:pStyle w:val="ListParagraph"/>
        <w:numPr>
          <w:ilvl w:val="0"/>
          <w:numId w:val="50"/>
        </w:numPr>
      </w:pPr>
      <w:r w:rsidRPr="00B61B0C">
        <w:t>Escalation routes</w:t>
      </w:r>
    </w:p>
    <w:p w14:paraId="732DFD60" w14:textId="77777777" w:rsidR="00B61B0C" w:rsidRPr="00B61B0C" w:rsidRDefault="00B61B0C" w:rsidP="00B61B0C">
      <w:pPr>
        <w:pStyle w:val="ListParagraph"/>
        <w:numPr>
          <w:ilvl w:val="0"/>
          <w:numId w:val="50"/>
        </w:numPr>
      </w:pPr>
      <w:r w:rsidRPr="00B61B0C">
        <w:t>Relationship to project board or programme governance</w:t>
      </w:r>
    </w:p>
    <w:p w14:paraId="465E305B" w14:textId="77777777" w:rsidR="00B61B0C" w:rsidRPr="00B61B0C" w:rsidRDefault="00B61B0C" w:rsidP="00B61B0C">
      <w:r w:rsidRPr="00B61B0C">
        <w:t>It should clarify:</w:t>
      </w:r>
    </w:p>
    <w:p w14:paraId="2671DCDD" w14:textId="77777777" w:rsidR="00B61B0C" w:rsidRPr="00B61B0C" w:rsidRDefault="00B61B0C" w:rsidP="00B61B0C">
      <w:pPr>
        <w:pStyle w:val="ListParagraph"/>
        <w:numPr>
          <w:ilvl w:val="0"/>
          <w:numId w:val="51"/>
        </w:numPr>
      </w:pPr>
      <w:r w:rsidRPr="00B61B0C">
        <w:t>Who owns delivery outputs</w:t>
      </w:r>
    </w:p>
    <w:p w14:paraId="7932E0E6" w14:textId="77777777" w:rsidR="00B61B0C" w:rsidRPr="00B61B0C" w:rsidRDefault="00B61B0C" w:rsidP="00B61B0C">
      <w:pPr>
        <w:pStyle w:val="ListParagraph"/>
        <w:numPr>
          <w:ilvl w:val="0"/>
          <w:numId w:val="51"/>
        </w:numPr>
      </w:pPr>
      <w:r w:rsidRPr="00B61B0C">
        <w:t>Who owns operational change</w:t>
      </w:r>
    </w:p>
    <w:p w14:paraId="2FEAD6DC" w14:textId="77777777" w:rsidR="00B61B0C" w:rsidRPr="00B61B0C" w:rsidRDefault="00B61B0C" w:rsidP="00B61B0C">
      <w:pPr>
        <w:pStyle w:val="ListParagraph"/>
        <w:numPr>
          <w:ilvl w:val="0"/>
          <w:numId w:val="51"/>
        </w:numPr>
      </w:pPr>
      <w:r w:rsidRPr="00B61B0C">
        <w:t>Who owns benefit measurement</w:t>
      </w:r>
    </w:p>
    <w:p w14:paraId="5F4180C6" w14:textId="77777777" w:rsidR="00B61B0C" w:rsidRPr="00B61B0C" w:rsidRDefault="00B61B0C" w:rsidP="00B61B0C">
      <w:pPr>
        <w:pStyle w:val="ListParagraph"/>
        <w:numPr>
          <w:ilvl w:val="0"/>
          <w:numId w:val="51"/>
        </w:numPr>
      </w:pPr>
      <w:r w:rsidRPr="00B61B0C">
        <w:t>Who approves sign off</w:t>
      </w:r>
    </w:p>
    <w:p w14:paraId="6EF61760" w14:textId="77777777" w:rsidR="00B61B0C" w:rsidRDefault="00B61B0C" w:rsidP="00B61B0C">
      <w:r w:rsidRPr="00B61B0C">
        <w:t>Governance must be explicit.</w:t>
      </w:r>
    </w:p>
    <w:p w14:paraId="420EADE1" w14:textId="77777777" w:rsidR="00B8425E" w:rsidRPr="00B8425E" w:rsidRDefault="00B8425E" w:rsidP="00B8425E">
      <w:pPr>
        <w:rPr>
          <w:rStyle w:val="Strong"/>
        </w:rPr>
      </w:pPr>
      <w:r w:rsidRPr="00B8425E">
        <w:rPr>
          <w:rStyle w:val="Strong"/>
        </w:rPr>
        <w:t>Purpose</w:t>
      </w:r>
    </w:p>
    <w:p w14:paraId="48315D2A" w14:textId="77777777" w:rsidR="00B8425E" w:rsidRPr="00B8425E" w:rsidRDefault="00B8425E" w:rsidP="00B8425E">
      <w:r w:rsidRPr="00B8425E">
        <w:t>To make responsibility for value explicit and defensible under formal review.</w:t>
      </w:r>
    </w:p>
    <w:p w14:paraId="28CFF897" w14:textId="77777777" w:rsidR="00B8425E" w:rsidRPr="00B8425E" w:rsidRDefault="00B8425E" w:rsidP="00B8425E">
      <w:pPr>
        <w:rPr>
          <w:rStyle w:val="Strong"/>
        </w:rPr>
      </w:pPr>
      <w:r w:rsidRPr="00B8425E">
        <w:rPr>
          <w:rStyle w:val="Strong"/>
        </w:rPr>
        <w:t>Drafting Guidance</w:t>
      </w:r>
    </w:p>
    <w:p w14:paraId="6B917E08" w14:textId="77777777" w:rsidR="00B8425E" w:rsidRDefault="00B8425E" w:rsidP="00B8425E">
      <w:pPr>
        <w:pStyle w:val="ListParagraph"/>
        <w:numPr>
          <w:ilvl w:val="0"/>
          <w:numId w:val="92"/>
        </w:numPr>
      </w:pPr>
      <w:r w:rsidRPr="00B8425E">
        <w:t>Identify the Senior Responsible Owner.</w:t>
      </w:r>
    </w:p>
    <w:p w14:paraId="2726056F" w14:textId="77777777" w:rsidR="00B8425E" w:rsidRDefault="00B8425E" w:rsidP="00B8425E">
      <w:pPr>
        <w:pStyle w:val="ListParagraph"/>
        <w:numPr>
          <w:ilvl w:val="0"/>
          <w:numId w:val="92"/>
        </w:numPr>
      </w:pPr>
      <w:r w:rsidRPr="00B8425E">
        <w:t>Name each operational benefit owner.</w:t>
      </w:r>
    </w:p>
    <w:p w14:paraId="27250F4A" w14:textId="77777777" w:rsidR="00101527" w:rsidRDefault="00B8425E" w:rsidP="00B8425E">
      <w:pPr>
        <w:pStyle w:val="ListParagraph"/>
        <w:numPr>
          <w:ilvl w:val="0"/>
          <w:numId w:val="92"/>
        </w:numPr>
      </w:pPr>
      <w:r w:rsidRPr="00B8425E">
        <w:t>Define reporting routes and escalation thresholds</w:t>
      </w:r>
    </w:p>
    <w:p w14:paraId="06DC0A1C" w14:textId="77777777" w:rsidR="00101527" w:rsidRDefault="00B8425E" w:rsidP="00B8425E">
      <w:pPr>
        <w:pStyle w:val="ListParagraph"/>
        <w:numPr>
          <w:ilvl w:val="0"/>
          <w:numId w:val="92"/>
        </w:numPr>
      </w:pPr>
      <w:r w:rsidRPr="00B8425E">
        <w:t>Clarify separation between delivery accountability and benefit accountability</w:t>
      </w:r>
    </w:p>
    <w:p w14:paraId="4D8074A6" w14:textId="680AF168" w:rsidR="00B8425E" w:rsidRPr="00B8425E" w:rsidRDefault="00B8425E" w:rsidP="00B8425E">
      <w:pPr>
        <w:pStyle w:val="ListParagraph"/>
        <w:numPr>
          <w:ilvl w:val="0"/>
          <w:numId w:val="92"/>
        </w:numPr>
      </w:pPr>
      <w:r w:rsidRPr="00B8425E">
        <w:t>Confirm sign-off authority.</w:t>
      </w:r>
    </w:p>
    <w:p w14:paraId="5407DC32" w14:textId="77777777" w:rsidR="00B8425E" w:rsidRPr="00B8425E" w:rsidRDefault="00B8425E" w:rsidP="00B8425E">
      <w:pPr>
        <w:rPr>
          <w:rStyle w:val="Strong"/>
        </w:rPr>
      </w:pPr>
      <w:r w:rsidRPr="00B8425E">
        <w:rPr>
          <w:rStyle w:val="Strong"/>
        </w:rPr>
        <w:t>Quality Checks</w:t>
      </w:r>
    </w:p>
    <w:p w14:paraId="3997B559" w14:textId="77777777" w:rsidR="00101527" w:rsidRDefault="00B8425E" w:rsidP="00101527">
      <w:pPr>
        <w:pStyle w:val="ListParagraph"/>
        <w:numPr>
          <w:ilvl w:val="0"/>
          <w:numId w:val="92"/>
        </w:numPr>
      </w:pPr>
      <w:r w:rsidRPr="00B8425E">
        <w:t>Is accountability assigned to individuals, not groups?</w:t>
      </w:r>
    </w:p>
    <w:p w14:paraId="3AC43CDF" w14:textId="77777777" w:rsidR="00101527" w:rsidRDefault="00B8425E" w:rsidP="00101527">
      <w:pPr>
        <w:pStyle w:val="ListParagraph"/>
        <w:numPr>
          <w:ilvl w:val="0"/>
          <w:numId w:val="92"/>
        </w:numPr>
      </w:pPr>
      <w:r w:rsidRPr="00B8425E">
        <w:t>Are escalation routes defined?</w:t>
      </w:r>
    </w:p>
    <w:p w14:paraId="6A31FAB8" w14:textId="77777777" w:rsidR="00CC4F01" w:rsidRDefault="00CC4F01" w:rsidP="00101527">
      <w:pPr>
        <w:pStyle w:val="ListParagraph"/>
        <w:numPr>
          <w:ilvl w:val="0"/>
          <w:numId w:val="92"/>
        </w:numPr>
      </w:pPr>
      <w:r>
        <w:t>I</w:t>
      </w:r>
      <w:r w:rsidR="00B8425E" w:rsidRPr="00B8425E">
        <w:t>s operational leadership engaged?</w:t>
      </w:r>
    </w:p>
    <w:p w14:paraId="4C97467A" w14:textId="3D86748C" w:rsidR="00B8425E" w:rsidRPr="00B8425E" w:rsidRDefault="00B8425E" w:rsidP="00101527">
      <w:pPr>
        <w:pStyle w:val="ListParagraph"/>
        <w:numPr>
          <w:ilvl w:val="0"/>
          <w:numId w:val="92"/>
        </w:numPr>
      </w:pPr>
      <w:r w:rsidRPr="00B8425E">
        <w:t>Is SRO responsibility explicit?</w:t>
      </w:r>
    </w:p>
    <w:p w14:paraId="627787C4" w14:textId="77777777" w:rsidR="00B8425E" w:rsidRPr="00B8425E" w:rsidRDefault="00B8425E" w:rsidP="00B8425E">
      <w:pPr>
        <w:rPr>
          <w:rStyle w:val="Strong"/>
        </w:rPr>
      </w:pPr>
      <w:r w:rsidRPr="00B8425E">
        <w:rPr>
          <w:rStyle w:val="Strong"/>
        </w:rPr>
        <w:t>Common Weakness</w:t>
      </w:r>
    </w:p>
    <w:p w14:paraId="1EA0550E" w14:textId="77777777" w:rsidR="00B8425E" w:rsidRPr="00B8425E" w:rsidRDefault="00B8425E" w:rsidP="00B8425E">
      <w:r w:rsidRPr="00B8425E">
        <w:t>Generic governance diagrams without named individuals or defined authority.</w:t>
      </w:r>
    </w:p>
    <w:p w14:paraId="07EBAE51" w14:textId="77777777" w:rsidR="00B8425E" w:rsidRPr="00B8425E" w:rsidRDefault="00B8425E" w:rsidP="00B8425E">
      <w:pPr>
        <w:rPr>
          <w:rStyle w:val="Strong"/>
        </w:rPr>
      </w:pPr>
      <w:r w:rsidRPr="00B8425E">
        <w:rPr>
          <w:rStyle w:val="Strong"/>
        </w:rPr>
        <w:t>Prompt</w:t>
      </w:r>
    </w:p>
    <w:p w14:paraId="778AFDB0" w14:textId="77777777" w:rsidR="00B8425E" w:rsidRPr="00B8425E" w:rsidRDefault="00B8425E" w:rsidP="00B8425E">
      <w:r w:rsidRPr="00B8425E">
        <w:t>If a benefit underperforms, who has the authority to intervene?</w:t>
      </w:r>
    </w:p>
    <w:p w14:paraId="78DFB9ED" w14:textId="77777777" w:rsidR="00B61B0C" w:rsidRPr="00B61B0C" w:rsidRDefault="00B61B0C" w:rsidP="00B61B0C">
      <w:pPr>
        <w:pStyle w:val="Heading2"/>
      </w:pPr>
      <w:r w:rsidRPr="00B61B0C">
        <w:t>2.6 Measurement and Baseline Approach</w:t>
      </w:r>
    </w:p>
    <w:p w14:paraId="39ECC00B" w14:textId="77777777" w:rsidR="00B61B0C" w:rsidRPr="00B61B0C" w:rsidRDefault="00B61B0C" w:rsidP="00B61B0C">
      <w:r w:rsidRPr="00B61B0C">
        <w:t>This section sets out:</w:t>
      </w:r>
    </w:p>
    <w:p w14:paraId="4A904514" w14:textId="77777777" w:rsidR="00B61B0C" w:rsidRPr="00B61B0C" w:rsidRDefault="00B61B0C" w:rsidP="00B61B0C">
      <w:pPr>
        <w:pStyle w:val="ListParagraph"/>
        <w:numPr>
          <w:ilvl w:val="0"/>
          <w:numId w:val="52"/>
        </w:numPr>
      </w:pPr>
      <w:r w:rsidRPr="00B61B0C">
        <w:t>How baseline data has been established</w:t>
      </w:r>
    </w:p>
    <w:p w14:paraId="1BB6FD5D" w14:textId="77777777" w:rsidR="00B61B0C" w:rsidRPr="00B61B0C" w:rsidRDefault="00B61B0C" w:rsidP="00B61B0C">
      <w:pPr>
        <w:pStyle w:val="ListParagraph"/>
        <w:numPr>
          <w:ilvl w:val="0"/>
          <w:numId w:val="52"/>
        </w:numPr>
      </w:pPr>
      <w:r w:rsidRPr="00B61B0C">
        <w:t>How measurement will be conducted</w:t>
      </w:r>
    </w:p>
    <w:p w14:paraId="56229E3E" w14:textId="77777777" w:rsidR="00B61B0C" w:rsidRPr="00B61B0C" w:rsidRDefault="00B61B0C" w:rsidP="00B61B0C">
      <w:pPr>
        <w:pStyle w:val="ListParagraph"/>
        <w:numPr>
          <w:ilvl w:val="0"/>
          <w:numId w:val="52"/>
        </w:numPr>
      </w:pPr>
      <w:r w:rsidRPr="00B61B0C">
        <w:lastRenderedPageBreak/>
        <w:t>Data collection methods</w:t>
      </w:r>
    </w:p>
    <w:p w14:paraId="091D98FA" w14:textId="77777777" w:rsidR="00B61B0C" w:rsidRPr="00B61B0C" w:rsidRDefault="00B61B0C" w:rsidP="00B61B0C">
      <w:pPr>
        <w:pStyle w:val="ListParagraph"/>
        <w:numPr>
          <w:ilvl w:val="0"/>
          <w:numId w:val="52"/>
        </w:numPr>
      </w:pPr>
      <w:r w:rsidRPr="00B61B0C">
        <w:t>Tools or systems used</w:t>
      </w:r>
    </w:p>
    <w:p w14:paraId="4F826A3D" w14:textId="77777777" w:rsidR="00B61B0C" w:rsidRPr="00B61B0C" w:rsidRDefault="00B61B0C" w:rsidP="00B61B0C">
      <w:pPr>
        <w:pStyle w:val="ListParagraph"/>
        <w:numPr>
          <w:ilvl w:val="0"/>
          <w:numId w:val="52"/>
        </w:numPr>
      </w:pPr>
      <w:r w:rsidRPr="00B61B0C">
        <w:t>Validation mechanisms</w:t>
      </w:r>
    </w:p>
    <w:p w14:paraId="59328192" w14:textId="77777777" w:rsidR="00B61B0C" w:rsidRPr="00B61B0C" w:rsidRDefault="00B61B0C" w:rsidP="00B61B0C">
      <w:r w:rsidRPr="00B61B0C">
        <w:t>It should confirm that benefits are measurable or realistically assessable.</w:t>
      </w:r>
    </w:p>
    <w:p w14:paraId="01A1AEF6" w14:textId="77777777" w:rsidR="00B61B0C" w:rsidRDefault="00B61B0C" w:rsidP="00B61B0C">
      <w:r w:rsidRPr="00B61B0C">
        <w:t>Without a clear baseline methodology, benefits cannot be evidenced.</w:t>
      </w:r>
    </w:p>
    <w:p w14:paraId="3FFC45E0" w14:textId="77777777" w:rsidR="00CC4F01" w:rsidRPr="00CC4F01" w:rsidRDefault="00CC4F01" w:rsidP="00CC4F01">
      <w:pPr>
        <w:rPr>
          <w:rStyle w:val="Strong"/>
        </w:rPr>
      </w:pPr>
      <w:r w:rsidRPr="00CC4F01">
        <w:rPr>
          <w:rStyle w:val="Strong"/>
        </w:rPr>
        <w:t>Purpose</w:t>
      </w:r>
    </w:p>
    <w:p w14:paraId="4C117372" w14:textId="77777777" w:rsidR="00CC4F01" w:rsidRPr="00CC4F01" w:rsidRDefault="00CC4F01" w:rsidP="00CC4F01">
      <w:r w:rsidRPr="00CC4F01">
        <w:t>To ensure that benefit claims can be evidenced through objective and repeatable measurement.</w:t>
      </w:r>
    </w:p>
    <w:p w14:paraId="5486CAC8" w14:textId="77777777" w:rsidR="00CC4F01" w:rsidRPr="00CC4F01" w:rsidRDefault="00CC4F01" w:rsidP="00CC4F01">
      <w:pPr>
        <w:rPr>
          <w:rStyle w:val="Strong"/>
        </w:rPr>
      </w:pPr>
      <w:r w:rsidRPr="00CC4F01">
        <w:rPr>
          <w:rStyle w:val="Strong"/>
        </w:rPr>
        <w:t>Drafting Guidance</w:t>
      </w:r>
    </w:p>
    <w:p w14:paraId="3CD3F1EF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Define the baseline measurement point.</w:t>
      </w:r>
    </w:p>
    <w:p w14:paraId="0482F563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Identify data source and collection method.</w:t>
      </w:r>
    </w:p>
    <w:p w14:paraId="1202F553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Confirm measurement frequency.</w:t>
      </w:r>
    </w:p>
    <w:p w14:paraId="5F762F3A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Describe validation or audit mechanism.</w:t>
      </w:r>
    </w:p>
    <w:p w14:paraId="521E49D9" w14:textId="4E3EEF7B" w:rsidR="00CC4F01" w:rsidRPr="00CC4F01" w:rsidRDefault="00CC4F01" w:rsidP="00CC4F01">
      <w:pPr>
        <w:pStyle w:val="ListParagraph"/>
        <w:numPr>
          <w:ilvl w:val="0"/>
          <w:numId w:val="92"/>
        </w:numPr>
      </w:pPr>
      <w:r w:rsidRPr="00CC4F01">
        <w:t>State any data limitations.</w:t>
      </w:r>
    </w:p>
    <w:p w14:paraId="6F03F8F3" w14:textId="77777777" w:rsidR="00CC4F01" w:rsidRPr="00CC4F01" w:rsidRDefault="00CC4F01" w:rsidP="00CC4F01">
      <w:pPr>
        <w:rPr>
          <w:rStyle w:val="Strong"/>
        </w:rPr>
      </w:pPr>
      <w:r w:rsidRPr="00CC4F01">
        <w:rPr>
          <w:rStyle w:val="Strong"/>
        </w:rPr>
        <w:t>Quality Checks</w:t>
      </w:r>
    </w:p>
    <w:p w14:paraId="6D036B54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Is the baseline documented and dated?</w:t>
      </w:r>
    </w:p>
    <w:p w14:paraId="67A6ABB5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Can measurement be independently verified?</w:t>
      </w:r>
    </w:p>
    <w:p w14:paraId="32E794A3" w14:textId="77777777" w:rsidR="00CC4F01" w:rsidRDefault="00CC4F01" w:rsidP="00CC4F01">
      <w:pPr>
        <w:pStyle w:val="ListParagraph"/>
        <w:numPr>
          <w:ilvl w:val="0"/>
          <w:numId w:val="92"/>
        </w:numPr>
      </w:pPr>
      <w:r w:rsidRPr="00CC4F01">
        <w:t>Are assumptions clearly recorded?</w:t>
      </w:r>
    </w:p>
    <w:p w14:paraId="06726A6E" w14:textId="38410EF5" w:rsidR="00CC4F01" w:rsidRPr="00CC4F01" w:rsidRDefault="00CC4F01" w:rsidP="00CC4F01">
      <w:pPr>
        <w:pStyle w:val="ListParagraph"/>
        <w:numPr>
          <w:ilvl w:val="0"/>
          <w:numId w:val="92"/>
        </w:numPr>
      </w:pPr>
      <w:r w:rsidRPr="00CC4F01">
        <w:t>Is measurement proportionate to materiality?</w:t>
      </w:r>
    </w:p>
    <w:p w14:paraId="6E69C404" w14:textId="77777777" w:rsidR="00CC4F01" w:rsidRPr="00CC4F01" w:rsidRDefault="00CC4F01" w:rsidP="00CC4F01">
      <w:pPr>
        <w:rPr>
          <w:rStyle w:val="Strong"/>
        </w:rPr>
      </w:pPr>
      <w:r w:rsidRPr="00CC4F01">
        <w:rPr>
          <w:rStyle w:val="Strong"/>
        </w:rPr>
        <w:t>Common Weakness</w:t>
      </w:r>
    </w:p>
    <w:p w14:paraId="6A91C749" w14:textId="77777777" w:rsidR="00CC4F01" w:rsidRPr="00CC4F01" w:rsidRDefault="00CC4F01" w:rsidP="00CC4F01">
      <w:r w:rsidRPr="00CC4F01">
        <w:t>Benefits described as improvement without documented starting position.</w:t>
      </w:r>
    </w:p>
    <w:p w14:paraId="759722D8" w14:textId="77777777" w:rsidR="00CC4F01" w:rsidRPr="00CC4F01" w:rsidRDefault="00CC4F01" w:rsidP="00CC4F01">
      <w:pPr>
        <w:rPr>
          <w:rStyle w:val="Strong"/>
        </w:rPr>
      </w:pPr>
      <w:r w:rsidRPr="00CC4F01">
        <w:rPr>
          <w:rStyle w:val="Strong"/>
        </w:rPr>
        <w:t>Prompt</w:t>
      </w:r>
    </w:p>
    <w:p w14:paraId="4220A4D1" w14:textId="77777777" w:rsidR="00CC4F01" w:rsidRPr="00CC4F01" w:rsidRDefault="00CC4F01" w:rsidP="00CC4F01">
      <w:r w:rsidRPr="00CC4F01">
        <w:t>What independent evidence confirms the baseline from which improvement is claimed?</w:t>
      </w:r>
    </w:p>
    <w:p w14:paraId="4D6C4FDC" w14:textId="77777777" w:rsidR="00B61B0C" w:rsidRPr="00B61B0C" w:rsidRDefault="00B61B0C" w:rsidP="00B61B0C">
      <w:pPr>
        <w:pStyle w:val="Heading2"/>
      </w:pPr>
      <w:r w:rsidRPr="00B61B0C">
        <w:t>2.7 Benefits Realisation Schedule</w:t>
      </w:r>
    </w:p>
    <w:p w14:paraId="4F4084F3" w14:textId="77777777" w:rsidR="00B61B0C" w:rsidRPr="00B61B0C" w:rsidRDefault="00B61B0C" w:rsidP="00B61B0C">
      <w:r w:rsidRPr="00B61B0C">
        <w:t>This section provides a structured timeline showing:</w:t>
      </w:r>
    </w:p>
    <w:p w14:paraId="79392E26" w14:textId="77777777" w:rsidR="00B61B0C" w:rsidRPr="00B61B0C" w:rsidRDefault="00B61B0C" w:rsidP="00B61B0C">
      <w:pPr>
        <w:pStyle w:val="ListParagraph"/>
        <w:numPr>
          <w:ilvl w:val="0"/>
          <w:numId w:val="53"/>
        </w:numPr>
      </w:pPr>
      <w:r w:rsidRPr="00B61B0C">
        <w:t>When each benefit is expected to begin</w:t>
      </w:r>
    </w:p>
    <w:p w14:paraId="21AC59C6" w14:textId="77777777" w:rsidR="00B61B0C" w:rsidRPr="00B61B0C" w:rsidRDefault="00B61B0C" w:rsidP="00B61B0C">
      <w:pPr>
        <w:pStyle w:val="ListParagraph"/>
        <w:numPr>
          <w:ilvl w:val="0"/>
          <w:numId w:val="53"/>
        </w:numPr>
      </w:pPr>
      <w:r w:rsidRPr="00B61B0C">
        <w:t>When it is expected to reach target level</w:t>
      </w:r>
    </w:p>
    <w:p w14:paraId="6BFCBF0B" w14:textId="77777777" w:rsidR="00B61B0C" w:rsidRPr="00B61B0C" w:rsidRDefault="00B61B0C" w:rsidP="00B61B0C">
      <w:pPr>
        <w:pStyle w:val="ListParagraph"/>
        <w:numPr>
          <w:ilvl w:val="0"/>
          <w:numId w:val="53"/>
        </w:numPr>
      </w:pPr>
      <w:r w:rsidRPr="00B61B0C">
        <w:t>Links to project milestones</w:t>
      </w:r>
    </w:p>
    <w:p w14:paraId="5A39F916" w14:textId="77777777" w:rsidR="00B61B0C" w:rsidRPr="00B61B0C" w:rsidRDefault="00B61B0C" w:rsidP="00B61B0C">
      <w:pPr>
        <w:pStyle w:val="ListParagraph"/>
        <w:numPr>
          <w:ilvl w:val="0"/>
          <w:numId w:val="53"/>
        </w:numPr>
      </w:pPr>
      <w:r w:rsidRPr="00B61B0C">
        <w:t>Links to operational transition</w:t>
      </w:r>
    </w:p>
    <w:p w14:paraId="7D15B700" w14:textId="77777777" w:rsidR="00B61B0C" w:rsidRPr="00B61B0C" w:rsidRDefault="00B61B0C" w:rsidP="00B61B0C">
      <w:r w:rsidRPr="00B61B0C">
        <w:t>This may be presented as a schedule or phased table.</w:t>
      </w:r>
    </w:p>
    <w:p w14:paraId="451A7E6D" w14:textId="77777777" w:rsidR="00B61B0C" w:rsidRDefault="00B61B0C" w:rsidP="00B61B0C">
      <w:r w:rsidRPr="00B61B0C">
        <w:t>Benefits must align with delivery sequencing.</w:t>
      </w:r>
    </w:p>
    <w:p w14:paraId="39DD1711" w14:textId="77777777" w:rsidR="006800AE" w:rsidRPr="006800AE" w:rsidRDefault="006800AE" w:rsidP="006800AE">
      <w:pPr>
        <w:rPr>
          <w:b/>
          <w:bCs/>
        </w:rPr>
      </w:pPr>
      <w:r w:rsidRPr="006800AE">
        <w:rPr>
          <w:b/>
          <w:bCs/>
        </w:rPr>
        <w:t>Purpose</w:t>
      </w:r>
    </w:p>
    <w:p w14:paraId="71CAA8E3" w14:textId="77777777" w:rsidR="006800AE" w:rsidRPr="006800AE" w:rsidRDefault="006800AE" w:rsidP="006800AE">
      <w:r w:rsidRPr="006800AE">
        <w:t>To align benefit timing with delivery sequencing and operational transition.</w:t>
      </w:r>
    </w:p>
    <w:p w14:paraId="06BDF1C6" w14:textId="77777777" w:rsidR="006800AE" w:rsidRPr="006800AE" w:rsidRDefault="006800AE" w:rsidP="006800AE">
      <w:pPr>
        <w:rPr>
          <w:b/>
          <w:bCs/>
        </w:rPr>
      </w:pPr>
      <w:r w:rsidRPr="006800AE">
        <w:rPr>
          <w:b/>
          <w:bCs/>
        </w:rPr>
        <w:t>Drafting Guidance</w:t>
      </w:r>
    </w:p>
    <w:p w14:paraId="33FC863D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Link each benefit to relevant delivery milestone.</w:t>
      </w:r>
    </w:p>
    <w:p w14:paraId="3122FFEF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lastRenderedPageBreak/>
        <w:t>Identify when measurement will begin.</w:t>
      </w:r>
    </w:p>
    <w:p w14:paraId="5118A51A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Define expected ramp-up period.</w:t>
      </w:r>
    </w:p>
    <w:p w14:paraId="20237D60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Clarify whether benefits are one-off or recurring.</w:t>
      </w:r>
    </w:p>
    <w:p w14:paraId="3FF0DC39" w14:textId="7E445FFE" w:rsidR="006800AE" w:rsidRPr="006800AE" w:rsidRDefault="006800AE" w:rsidP="006800AE">
      <w:pPr>
        <w:pStyle w:val="ListParagraph"/>
        <w:numPr>
          <w:ilvl w:val="0"/>
          <w:numId w:val="92"/>
        </w:numPr>
      </w:pPr>
      <w:r w:rsidRPr="006800AE">
        <w:t>Align schedule with stage boundaries.</w:t>
      </w:r>
    </w:p>
    <w:p w14:paraId="163D3F64" w14:textId="77777777" w:rsidR="006800AE" w:rsidRPr="006800AE" w:rsidRDefault="006800AE" w:rsidP="006800AE">
      <w:pPr>
        <w:rPr>
          <w:b/>
          <w:bCs/>
        </w:rPr>
      </w:pPr>
      <w:r w:rsidRPr="006800AE">
        <w:rPr>
          <w:b/>
          <w:bCs/>
        </w:rPr>
        <w:t>Quality Checks</w:t>
      </w:r>
    </w:p>
    <w:p w14:paraId="0C6BCC87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Is timing realistic given operational readiness?</w:t>
      </w:r>
    </w:p>
    <w:p w14:paraId="744C1EFE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Are early “quick wins” credible?</w:t>
      </w:r>
    </w:p>
    <w:p w14:paraId="452D95D1" w14:textId="77777777" w:rsidR="006800AE" w:rsidRDefault="006800AE" w:rsidP="006800AE">
      <w:pPr>
        <w:pStyle w:val="ListParagraph"/>
        <w:numPr>
          <w:ilvl w:val="0"/>
          <w:numId w:val="92"/>
        </w:numPr>
      </w:pPr>
      <w:r w:rsidRPr="006800AE">
        <w:t>Are long-term benefits supported by sustained capability?</w:t>
      </w:r>
    </w:p>
    <w:p w14:paraId="46B59A26" w14:textId="28830398" w:rsidR="006800AE" w:rsidRPr="006800AE" w:rsidRDefault="006800AE" w:rsidP="006800AE">
      <w:pPr>
        <w:pStyle w:val="ListParagraph"/>
        <w:numPr>
          <w:ilvl w:val="0"/>
          <w:numId w:val="92"/>
        </w:numPr>
      </w:pPr>
      <w:r w:rsidRPr="006800AE">
        <w:t>Is the schedule consistent with the delivery plan?</w:t>
      </w:r>
    </w:p>
    <w:p w14:paraId="3FE76DD6" w14:textId="77777777" w:rsidR="006800AE" w:rsidRPr="006800AE" w:rsidRDefault="006800AE" w:rsidP="006800AE">
      <w:pPr>
        <w:rPr>
          <w:b/>
          <w:bCs/>
        </w:rPr>
      </w:pPr>
      <w:r w:rsidRPr="006800AE">
        <w:rPr>
          <w:b/>
          <w:bCs/>
        </w:rPr>
        <w:t>Common Weakness</w:t>
      </w:r>
    </w:p>
    <w:p w14:paraId="2C6D6FE7" w14:textId="77777777" w:rsidR="006800AE" w:rsidRPr="006800AE" w:rsidRDefault="006800AE" w:rsidP="006800AE">
      <w:r w:rsidRPr="006800AE">
        <w:t>Benefits forecast to materialise before operational adoption is feasible.</w:t>
      </w:r>
    </w:p>
    <w:p w14:paraId="7D6ABD7E" w14:textId="77777777" w:rsidR="006800AE" w:rsidRPr="006800AE" w:rsidRDefault="006800AE" w:rsidP="006800AE">
      <w:pPr>
        <w:rPr>
          <w:rStyle w:val="Strong"/>
        </w:rPr>
      </w:pPr>
      <w:r w:rsidRPr="006800AE">
        <w:rPr>
          <w:rStyle w:val="Strong"/>
        </w:rPr>
        <w:t>Prompt</w:t>
      </w:r>
    </w:p>
    <w:p w14:paraId="02F47D0B" w14:textId="77777777" w:rsidR="006800AE" w:rsidRPr="006800AE" w:rsidRDefault="006800AE" w:rsidP="006800AE">
      <w:r w:rsidRPr="006800AE">
        <w:t>What operational condition must exist before this benefit can begin to accrue?</w:t>
      </w:r>
    </w:p>
    <w:p w14:paraId="1A3A35BF" w14:textId="77777777" w:rsidR="00B61B0C" w:rsidRPr="00B61B0C" w:rsidRDefault="00B61B0C" w:rsidP="00B61B0C">
      <w:pPr>
        <w:pStyle w:val="Heading2"/>
      </w:pPr>
      <w:r w:rsidRPr="00B61B0C">
        <w:t>2.8 Resource and Capability Requirements</w:t>
      </w:r>
    </w:p>
    <w:p w14:paraId="462C901E" w14:textId="77777777" w:rsidR="00B61B0C" w:rsidRPr="00B61B0C" w:rsidRDefault="00B61B0C" w:rsidP="00B61B0C">
      <w:r w:rsidRPr="00B61B0C">
        <w:t>This section defines:</w:t>
      </w:r>
    </w:p>
    <w:p w14:paraId="36A19D6D" w14:textId="77777777" w:rsidR="00B61B0C" w:rsidRPr="00B61B0C" w:rsidRDefault="00B61B0C" w:rsidP="00B61B0C">
      <w:pPr>
        <w:pStyle w:val="ListParagraph"/>
        <w:numPr>
          <w:ilvl w:val="0"/>
          <w:numId w:val="54"/>
        </w:numPr>
      </w:pPr>
      <w:r w:rsidRPr="00B61B0C">
        <w:t>Required operational changes</w:t>
      </w:r>
    </w:p>
    <w:p w14:paraId="71211FDC" w14:textId="77777777" w:rsidR="00B61B0C" w:rsidRPr="00B61B0C" w:rsidRDefault="00B61B0C" w:rsidP="00B61B0C">
      <w:pPr>
        <w:pStyle w:val="ListParagraph"/>
        <w:numPr>
          <w:ilvl w:val="0"/>
          <w:numId w:val="54"/>
        </w:numPr>
      </w:pPr>
      <w:r w:rsidRPr="00B61B0C">
        <w:t>Training requirements</w:t>
      </w:r>
    </w:p>
    <w:p w14:paraId="1ED01CC8" w14:textId="77777777" w:rsidR="00B61B0C" w:rsidRPr="00B61B0C" w:rsidRDefault="00B61B0C" w:rsidP="00B61B0C">
      <w:pPr>
        <w:pStyle w:val="ListParagraph"/>
        <w:numPr>
          <w:ilvl w:val="0"/>
          <w:numId w:val="54"/>
        </w:numPr>
      </w:pPr>
      <w:r w:rsidRPr="00B61B0C">
        <w:t>Additional staffing or capacity</w:t>
      </w:r>
    </w:p>
    <w:p w14:paraId="30ECE0D3" w14:textId="77777777" w:rsidR="00B61B0C" w:rsidRPr="00B61B0C" w:rsidRDefault="00B61B0C" w:rsidP="00B61B0C">
      <w:pPr>
        <w:pStyle w:val="ListParagraph"/>
        <w:numPr>
          <w:ilvl w:val="0"/>
          <w:numId w:val="54"/>
        </w:numPr>
      </w:pPr>
      <w:r w:rsidRPr="00B61B0C">
        <w:t>Technology enablement</w:t>
      </w:r>
    </w:p>
    <w:p w14:paraId="0A79D306" w14:textId="77777777" w:rsidR="00B61B0C" w:rsidRPr="00B61B0C" w:rsidRDefault="00B61B0C" w:rsidP="00B61B0C">
      <w:pPr>
        <w:pStyle w:val="ListParagraph"/>
        <w:numPr>
          <w:ilvl w:val="0"/>
          <w:numId w:val="54"/>
        </w:numPr>
      </w:pPr>
      <w:r w:rsidRPr="00B61B0C">
        <w:t>Budget implications</w:t>
      </w:r>
    </w:p>
    <w:p w14:paraId="7EA154E2" w14:textId="77777777" w:rsidR="00B61B0C" w:rsidRPr="00B61B0C" w:rsidRDefault="00B61B0C" w:rsidP="00B61B0C">
      <w:r w:rsidRPr="00B61B0C">
        <w:t>It should confirm that sufficient capability exists to realise benefits after delivery.</w:t>
      </w:r>
    </w:p>
    <w:p w14:paraId="0E425BCA" w14:textId="77777777" w:rsidR="00B61B0C" w:rsidRDefault="00B61B0C" w:rsidP="00B61B0C">
      <w:r w:rsidRPr="00B61B0C">
        <w:t>Realisation without resource is not credible.</w:t>
      </w:r>
    </w:p>
    <w:p w14:paraId="40ED5AD9" w14:textId="77777777" w:rsidR="00523610" w:rsidRPr="00523610" w:rsidRDefault="00523610" w:rsidP="00523610">
      <w:pPr>
        <w:rPr>
          <w:rStyle w:val="Strong"/>
        </w:rPr>
      </w:pPr>
      <w:r w:rsidRPr="00523610">
        <w:rPr>
          <w:rStyle w:val="Strong"/>
        </w:rPr>
        <w:t>Purpose</w:t>
      </w:r>
    </w:p>
    <w:p w14:paraId="6CC310AB" w14:textId="77777777" w:rsidR="00523610" w:rsidRPr="00523610" w:rsidRDefault="00523610" w:rsidP="00523610">
      <w:r w:rsidRPr="00523610">
        <w:t>To confirm that operational capacity exists to convert outputs into measurable value.</w:t>
      </w:r>
    </w:p>
    <w:p w14:paraId="12636829" w14:textId="77777777" w:rsidR="00523610" w:rsidRPr="00523610" w:rsidRDefault="00523610" w:rsidP="00523610">
      <w:pPr>
        <w:rPr>
          <w:rStyle w:val="Strong"/>
        </w:rPr>
      </w:pPr>
      <w:r w:rsidRPr="00523610">
        <w:rPr>
          <w:rStyle w:val="Strong"/>
        </w:rPr>
        <w:t>Drafting Guidance</w:t>
      </w:r>
    </w:p>
    <w:p w14:paraId="06821537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Identify required process changes.</w:t>
      </w:r>
    </w:p>
    <w:p w14:paraId="0605290E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Confirm training or capability development needs.</w:t>
      </w:r>
    </w:p>
    <w:p w14:paraId="786E95FC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Specify additional staffing if required.</w:t>
      </w:r>
    </w:p>
    <w:p w14:paraId="0D0E2D7E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Identify funding implications beyond delivery.</w:t>
      </w:r>
    </w:p>
    <w:p w14:paraId="0A9FA013" w14:textId="79A3695E" w:rsidR="00523610" w:rsidRPr="00523610" w:rsidRDefault="00523610" w:rsidP="00523610">
      <w:pPr>
        <w:pStyle w:val="ListParagraph"/>
        <w:numPr>
          <w:ilvl w:val="0"/>
          <w:numId w:val="92"/>
        </w:numPr>
      </w:pPr>
      <w:r w:rsidRPr="00523610">
        <w:t>Confirm operational readiness.</w:t>
      </w:r>
    </w:p>
    <w:p w14:paraId="28CCAEB4" w14:textId="77777777" w:rsidR="00523610" w:rsidRPr="00523610" w:rsidRDefault="00523610" w:rsidP="00523610">
      <w:pPr>
        <w:rPr>
          <w:rStyle w:val="Strong"/>
        </w:rPr>
      </w:pPr>
      <w:r w:rsidRPr="00523610">
        <w:rPr>
          <w:rStyle w:val="Strong"/>
        </w:rPr>
        <w:t>Quality Checks</w:t>
      </w:r>
    </w:p>
    <w:p w14:paraId="547467B1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Is resource formally allocated?</w:t>
      </w:r>
    </w:p>
    <w:p w14:paraId="4BA07678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Are skills gaps acknowledged?</w:t>
      </w:r>
    </w:p>
    <w:p w14:paraId="2F49B622" w14:textId="77777777" w:rsidR="00523610" w:rsidRDefault="00523610" w:rsidP="00523610">
      <w:pPr>
        <w:pStyle w:val="ListParagraph"/>
        <w:numPr>
          <w:ilvl w:val="0"/>
          <w:numId w:val="92"/>
        </w:numPr>
      </w:pPr>
      <w:r w:rsidRPr="00523610">
        <w:t>Is ongoing monitoring funded?</w:t>
      </w:r>
    </w:p>
    <w:p w14:paraId="4F56F2E7" w14:textId="74FD2A39" w:rsidR="00523610" w:rsidRPr="00523610" w:rsidRDefault="00523610" w:rsidP="00523610">
      <w:pPr>
        <w:pStyle w:val="ListParagraph"/>
        <w:numPr>
          <w:ilvl w:val="0"/>
          <w:numId w:val="92"/>
        </w:numPr>
      </w:pPr>
      <w:r w:rsidRPr="00523610">
        <w:t>Is operational leadership committed?</w:t>
      </w:r>
    </w:p>
    <w:p w14:paraId="55B154A5" w14:textId="77777777" w:rsidR="00523610" w:rsidRPr="00523610" w:rsidRDefault="00523610" w:rsidP="00523610">
      <w:pPr>
        <w:rPr>
          <w:rStyle w:val="Strong"/>
        </w:rPr>
      </w:pPr>
      <w:r w:rsidRPr="00523610">
        <w:rPr>
          <w:rStyle w:val="Strong"/>
        </w:rPr>
        <w:t>Common Weakness</w:t>
      </w:r>
    </w:p>
    <w:p w14:paraId="0F0917C9" w14:textId="77777777" w:rsidR="00523610" w:rsidRPr="00523610" w:rsidRDefault="00523610" w:rsidP="00523610">
      <w:r w:rsidRPr="00523610">
        <w:lastRenderedPageBreak/>
        <w:t>Assuming behavioural or process change without resourcing it.</w:t>
      </w:r>
    </w:p>
    <w:p w14:paraId="6AE22553" w14:textId="77777777" w:rsidR="00523610" w:rsidRPr="00523610" w:rsidRDefault="00523610" w:rsidP="00523610">
      <w:pPr>
        <w:rPr>
          <w:rStyle w:val="Strong"/>
        </w:rPr>
      </w:pPr>
      <w:r w:rsidRPr="00523610">
        <w:rPr>
          <w:rStyle w:val="Strong"/>
        </w:rPr>
        <w:t>Prompt</w:t>
      </w:r>
    </w:p>
    <w:p w14:paraId="00BEE0E9" w14:textId="77777777" w:rsidR="00523610" w:rsidRPr="00523610" w:rsidRDefault="00523610" w:rsidP="00523610">
      <w:r w:rsidRPr="00523610">
        <w:t>What operational investment is required to enable this benefit after go live?</w:t>
      </w:r>
    </w:p>
    <w:p w14:paraId="6ECB55A0" w14:textId="77777777" w:rsidR="00B61B0C" w:rsidRPr="00B61B0C" w:rsidRDefault="00B61B0C" w:rsidP="00B61B0C">
      <w:pPr>
        <w:pStyle w:val="Heading2"/>
      </w:pPr>
      <w:r w:rsidRPr="00B61B0C">
        <w:t>2.9 Communications and Reporting Framework</w:t>
      </w:r>
    </w:p>
    <w:p w14:paraId="09A0D57D" w14:textId="77777777" w:rsidR="00B61B0C" w:rsidRPr="00B61B0C" w:rsidRDefault="00B61B0C" w:rsidP="00B61B0C">
      <w:r w:rsidRPr="00B61B0C">
        <w:t>This section defines:</w:t>
      </w:r>
    </w:p>
    <w:p w14:paraId="7A2AC159" w14:textId="77777777" w:rsidR="00B61B0C" w:rsidRPr="00B61B0C" w:rsidRDefault="00B61B0C" w:rsidP="00B61B0C">
      <w:pPr>
        <w:pStyle w:val="ListParagraph"/>
        <w:numPr>
          <w:ilvl w:val="0"/>
          <w:numId w:val="55"/>
        </w:numPr>
      </w:pPr>
      <w:r w:rsidRPr="00B61B0C">
        <w:t>Reporting frequency</w:t>
      </w:r>
    </w:p>
    <w:p w14:paraId="5548623A" w14:textId="77777777" w:rsidR="00B61B0C" w:rsidRPr="00B61B0C" w:rsidRDefault="00B61B0C" w:rsidP="00B61B0C">
      <w:pPr>
        <w:pStyle w:val="ListParagraph"/>
        <w:numPr>
          <w:ilvl w:val="0"/>
          <w:numId w:val="55"/>
        </w:numPr>
      </w:pPr>
      <w:r w:rsidRPr="00B61B0C">
        <w:t>Report format</w:t>
      </w:r>
    </w:p>
    <w:p w14:paraId="54ED1E51" w14:textId="77777777" w:rsidR="00B61B0C" w:rsidRPr="00B61B0C" w:rsidRDefault="00B61B0C" w:rsidP="00B61B0C">
      <w:pPr>
        <w:pStyle w:val="ListParagraph"/>
        <w:numPr>
          <w:ilvl w:val="0"/>
          <w:numId w:val="55"/>
        </w:numPr>
      </w:pPr>
      <w:r w:rsidRPr="00B61B0C">
        <w:t>Audience for reporting</w:t>
      </w:r>
    </w:p>
    <w:p w14:paraId="27B0DBB3" w14:textId="77777777" w:rsidR="00B61B0C" w:rsidRPr="00B61B0C" w:rsidRDefault="00B61B0C" w:rsidP="00B61B0C">
      <w:pPr>
        <w:pStyle w:val="ListParagraph"/>
        <w:numPr>
          <w:ilvl w:val="0"/>
          <w:numId w:val="55"/>
        </w:numPr>
      </w:pPr>
      <w:r w:rsidRPr="00B61B0C">
        <w:t>Integration with board reporting cycles</w:t>
      </w:r>
    </w:p>
    <w:p w14:paraId="46E92670" w14:textId="77777777" w:rsidR="00B61B0C" w:rsidRPr="00B61B0C" w:rsidRDefault="00B61B0C" w:rsidP="00B61B0C">
      <w:pPr>
        <w:pStyle w:val="ListParagraph"/>
        <w:numPr>
          <w:ilvl w:val="0"/>
          <w:numId w:val="55"/>
        </w:numPr>
      </w:pPr>
      <w:r w:rsidRPr="00B61B0C">
        <w:t>Mechanism for highlighting underperformance</w:t>
      </w:r>
    </w:p>
    <w:p w14:paraId="79746A4E" w14:textId="77777777" w:rsidR="00B61B0C" w:rsidRDefault="00B61B0C" w:rsidP="00B61B0C">
      <w:r w:rsidRPr="00B61B0C">
        <w:t>Benefits reporting must be structured and predictable.</w:t>
      </w:r>
    </w:p>
    <w:p w14:paraId="0EDF3DB4" w14:textId="77777777" w:rsidR="00EF3720" w:rsidRPr="00EF3720" w:rsidRDefault="00EF3720" w:rsidP="00EF3720">
      <w:pPr>
        <w:rPr>
          <w:rStyle w:val="Strong"/>
        </w:rPr>
      </w:pPr>
      <w:r w:rsidRPr="00EF3720">
        <w:rPr>
          <w:rStyle w:val="Strong"/>
        </w:rPr>
        <w:t>Purpose</w:t>
      </w:r>
    </w:p>
    <w:p w14:paraId="254EE740" w14:textId="77777777" w:rsidR="00EF3720" w:rsidRPr="00EF3720" w:rsidRDefault="00EF3720" w:rsidP="00EF3720">
      <w:r w:rsidRPr="00EF3720">
        <w:t>To embed benefits governance within formal reporting and oversight mechanisms.</w:t>
      </w:r>
    </w:p>
    <w:p w14:paraId="5F0A5951" w14:textId="77777777" w:rsidR="00EF3720" w:rsidRPr="00EF3720" w:rsidRDefault="00EF3720" w:rsidP="00EF3720">
      <w:pPr>
        <w:rPr>
          <w:rStyle w:val="Strong"/>
        </w:rPr>
      </w:pPr>
      <w:r w:rsidRPr="00EF3720">
        <w:rPr>
          <w:rStyle w:val="Strong"/>
        </w:rPr>
        <w:t>Drafting Guidance</w:t>
      </w:r>
    </w:p>
    <w:p w14:paraId="46777C28" w14:textId="77777777" w:rsidR="00EF3720" w:rsidRDefault="00EF3720" w:rsidP="00EF3720">
      <w:pPr>
        <w:pStyle w:val="ListParagraph"/>
        <w:numPr>
          <w:ilvl w:val="0"/>
          <w:numId w:val="92"/>
        </w:numPr>
      </w:pPr>
      <w:r w:rsidRPr="00EF3720">
        <w:t>Define reporting frequency.</w:t>
      </w:r>
    </w:p>
    <w:p w14:paraId="7E82C41D" w14:textId="77777777" w:rsidR="00EF3720" w:rsidRDefault="00EF3720" w:rsidP="00EF3720">
      <w:pPr>
        <w:pStyle w:val="ListParagraph"/>
        <w:numPr>
          <w:ilvl w:val="0"/>
          <w:numId w:val="92"/>
        </w:numPr>
      </w:pPr>
      <w:r w:rsidRPr="00EF3720">
        <w:t>Identify report recipients.</w:t>
      </w:r>
    </w:p>
    <w:p w14:paraId="42B45766" w14:textId="77777777" w:rsidR="00EF3720" w:rsidRDefault="00EF3720" w:rsidP="00EF3720">
      <w:pPr>
        <w:pStyle w:val="ListParagraph"/>
        <w:numPr>
          <w:ilvl w:val="0"/>
          <w:numId w:val="92"/>
        </w:numPr>
      </w:pPr>
      <w:r w:rsidRPr="00EF3720">
        <w:t>Align reporting with board cycle.</w:t>
      </w:r>
    </w:p>
    <w:p w14:paraId="256F828A" w14:textId="77777777" w:rsidR="00761EE8" w:rsidRDefault="00EF3720" w:rsidP="00EF3720">
      <w:pPr>
        <w:pStyle w:val="ListParagraph"/>
        <w:numPr>
          <w:ilvl w:val="0"/>
          <w:numId w:val="92"/>
        </w:numPr>
      </w:pPr>
      <w:r w:rsidRPr="00EF3720">
        <w:t>Define escalation process for underperformance</w:t>
      </w:r>
      <w:r w:rsidR="00761EE8">
        <w:t>.</w:t>
      </w:r>
    </w:p>
    <w:p w14:paraId="2B1154D0" w14:textId="135455E2" w:rsidR="00EF3720" w:rsidRPr="00EF3720" w:rsidRDefault="00EF3720" w:rsidP="00EF3720">
      <w:pPr>
        <w:pStyle w:val="ListParagraph"/>
        <w:numPr>
          <w:ilvl w:val="0"/>
          <w:numId w:val="92"/>
        </w:numPr>
      </w:pPr>
      <w:r w:rsidRPr="00EF3720">
        <w:t>Confirm record keeping and audit trail.</w:t>
      </w:r>
    </w:p>
    <w:p w14:paraId="52EF87FA" w14:textId="77777777" w:rsidR="00EF3720" w:rsidRPr="00761EE8" w:rsidRDefault="00EF3720" w:rsidP="00EF3720">
      <w:pPr>
        <w:rPr>
          <w:rStyle w:val="Strong"/>
        </w:rPr>
      </w:pPr>
      <w:r w:rsidRPr="00761EE8">
        <w:rPr>
          <w:rStyle w:val="Strong"/>
        </w:rPr>
        <w:t>Quality Checks</w:t>
      </w:r>
    </w:p>
    <w:p w14:paraId="501A34CB" w14:textId="77777777" w:rsidR="00761EE8" w:rsidRDefault="00EF3720" w:rsidP="00761EE8">
      <w:pPr>
        <w:pStyle w:val="ListParagraph"/>
        <w:numPr>
          <w:ilvl w:val="0"/>
          <w:numId w:val="92"/>
        </w:numPr>
      </w:pPr>
      <w:r w:rsidRPr="00EF3720">
        <w:t>Is reporting periodic and structured?</w:t>
      </w:r>
    </w:p>
    <w:p w14:paraId="06D0F6B2" w14:textId="77777777" w:rsidR="00761EE8" w:rsidRDefault="00EF3720" w:rsidP="00761EE8">
      <w:pPr>
        <w:pStyle w:val="ListParagraph"/>
        <w:numPr>
          <w:ilvl w:val="0"/>
          <w:numId w:val="92"/>
        </w:numPr>
      </w:pPr>
      <w:r w:rsidRPr="00EF3720">
        <w:t>Are underperformance triggers defined?</w:t>
      </w:r>
    </w:p>
    <w:p w14:paraId="5E128D36" w14:textId="77777777" w:rsidR="00761EE8" w:rsidRDefault="00EF3720" w:rsidP="00761EE8">
      <w:pPr>
        <w:pStyle w:val="ListParagraph"/>
        <w:numPr>
          <w:ilvl w:val="0"/>
          <w:numId w:val="92"/>
        </w:numPr>
      </w:pPr>
      <w:r w:rsidRPr="00EF3720">
        <w:t>Is reporting integrated with project governance?</w:t>
      </w:r>
    </w:p>
    <w:p w14:paraId="4A40688C" w14:textId="15C9140A" w:rsidR="00EF3720" w:rsidRPr="00EF3720" w:rsidRDefault="00EF3720" w:rsidP="00761EE8">
      <w:pPr>
        <w:pStyle w:val="ListParagraph"/>
        <w:numPr>
          <w:ilvl w:val="0"/>
          <w:numId w:val="92"/>
        </w:numPr>
      </w:pPr>
      <w:r w:rsidRPr="00EF3720">
        <w:t>Is there visibility at senior level?</w:t>
      </w:r>
    </w:p>
    <w:p w14:paraId="23F79DD3" w14:textId="77777777" w:rsidR="00EF3720" w:rsidRPr="00761EE8" w:rsidRDefault="00EF3720" w:rsidP="00EF3720">
      <w:pPr>
        <w:rPr>
          <w:rStyle w:val="Strong"/>
        </w:rPr>
      </w:pPr>
      <w:r w:rsidRPr="00761EE8">
        <w:rPr>
          <w:rStyle w:val="Strong"/>
        </w:rPr>
        <w:t>Common Weakness</w:t>
      </w:r>
    </w:p>
    <w:p w14:paraId="6D6E6EC2" w14:textId="77777777" w:rsidR="00EF3720" w:rsidRPr="00EF3720" w:rsidRDefault="00EF3720" w:rsidP="00EF3720">
      <w:r w:rsidRPr="00EF3720">
        <w:t>Benefits monitored informally without structured board visibility.</w:t>
      </w:r>
    </w:p>
    <w:p w14:paraId="409BF0C7" w14:textId="77777777" w:rsidR="00EF3720" w:rsidRPr="00761EE8" w:rsidRDefault="00EF3720" w:rsidP="00EF3720">
      <w:pPr>
        <w:rPr>
          <w:rStyle w:val="Strong"/>
        </w:rPr>
      </w:pPr>
      <w:r w:rsidRPr="00761EE8">
        <w:rPr>
          <w:rStyle w:val="Strong"/>
        </w:rPr>
        <w:t>Prompt</w:t>
      </w:r>
    </w:p>
    <w:p w14:paraId="3970D623" w14:textId="77777777" w:rsidR="00EF3720" w:rsidRPr="00EF3720" w:rsidRDefault="00EF3720" w:rsidP="00EF3720">
      <w:r w:rsidRPr="00EF3720">
        <w:t>If a benefit fails to meet target for two reporting cycles, what formally happens next?</w:t>
      </w:r>
    </w:p>
    <w:p w14:paraId="00393D06" w14:textId="77777777" w:rsidR="00B61B0C" w:rsidRPr="00B61B0C" w:rsidRDefault="00B61B0C" w:rsidP="00B61B0C">
      <w:pPr>
        <w:pStyle w:val="Heading2"/>
      </w:pPr>
      <w:r w:rsidRPr="00B61B0C">
        <w:t>2.10 Risk and Dependency Assessment</w:t>
      </w:r>
    </w:p>
    <w:p w14:paraId="2EE6C548" w14:textId="77777777" w:rsidR="00B61B0C" w:rsidRPr="00B61B0C" w:rsidRDefault="00B61B0C" w:rsidP="00B61B0C">
      <w:r w:rsidRPr="00B61B0C">
        <w:t>This section identifies:</w:t>
      </w:r>
    </w:p>
    <w:p w14:paraId="662B2B2C" w14:textId="77777777" w:rsidR="00B61B0C" w:rsidRPr="00B61B0C" w:rsidRDefault="00B61B0C" w:rsidP="00B61B0C">
      <w:pPr>
        <w:pStyle w:val="ListParagraph"/>
        <w:numPr>
          <w:ilvl w:val="0"/>
          <w:numId w:val="56"/>
        </w:numPr>
      </w:pPr>
      <w:r w:rsidRPr="00B61B0C">
        <w:t>Risks to benefit achievement</w:t>
      </w:r>
    </w:p>
    <w:p w14:paraId="212426A1" w14:textId="77777777" w:rsidR="00B61B0C" w:rsidRPr="00B61B0C" w:rsidRDefault="00B61B0C" w:rsidP="00B61B0C">
      <w:pPr>
        <w:pStyle w:val="ListParagraph"/>
        <w:numPr>
          <w:ilvl w:val="0"/>
          <w:numId w:val="56"/>
        </w:numPr>
      </w:pPr>
      <w:r w:rsidRPr="00B61B0C">
        <w:t>Interdependencies between benefits</w:t>
      </w:r>
    </w:p>
    <w:p w14:paraId="02EABAB2" w14:textId="77777777" w:rsidR="00B61B0C" w:rsidRPr="00B61B0C" w:rsidRDefault="00B61B0C" w:rsidP="00B61B0C">
      <w:pPr>
        <w:pStyle w:val="ListParagraph"/>
        <w:numPr>
          <w:ilvl w:val="0"/>
          <w:numId w:val="56"/>
        </w:numPr>
      </w:pPr>
      <w:r w:rsidRPr="00B61B0C">
        <w:t>External dependencies</w:t>
      </w:r>
    </w:p>
    <w:p w14:paraId="0208E7BB" w14:textId="77777777" w:rsidR="00B61B0C" w:rsidRPr="00B61B0C" w:rsidRDefault="00B61B0C" w:rsidP="00B61B0C">
      <w:pPr>
        <w:pStyle w:val="ListParagraph"/>
        <w:numPr>
          <w:ilvl w:val="0"/>
          <w:numId w:val="56"/>
        </w:numPr>
      </w:pPr>
      <w:r w:rsidRPr="00B61B0C">
        <w:t>Mitigation strategies</w:t>
      </w:r>
    </w:p>
    <w:p w14:paraId="2AAE92BB" w14:textId="77777777" w:rsidR="00B61B0C" w:rsidRDefault="00B61B0C" w:rsidP="00B61B0C">
      <w:r w:rsidRPr="00B61B0C">
        <w:lastRenderedPageBreak/>
        <w:t>Benefit level risk should align with the project risk log but remain explicitly visible within this strategy.</w:t>
      </w:r>
    </w:p>
    <w:p w14:paraId="122F9469" w14:textId="77777777" w:rsidR="00761EE8" w:rsidRPr="00761EE8" w:rsidRDefault="00761EE8" w:rsidP="00761EE8">
      <w:pPr>
        <w:rPr>
          <w:rStyle w:val="Strong"/>
        </w:rPr>
      </w:pPr>
      <w:r w:rsidRPr="00761EE8">
        <w:rPr>
          <w:rStyle w:val="Strong"/>
        </w:rPr>
        <w:t>Purpose</w:t>
      </w:r>
    </w:p>
    <w:p w14:paraId="465D368B" w14:textId="77777777" w:rsidR="00761EE8" w:rsidRPr="00761EE8" w:rsidRDefault="00761EE8" w:rsidP="00761EE8">
      <w:r w:rsidRPr="00761EE8">
        <w:t>To ensure that threats to benefit realisation are identified and actively managed.</w:t>
      </w:r>
    </w:p>
    <w:p w14:paraId="01024765" w14:textId="77777777" w:rsidR="00761EE8" w:rsidRPr="00761EE8" w:rsidRDefault="00761EE8" w:rsidP="00761EE8">
      <w:pPr>
        <w:rPr>
          <w:rStyle w:val="Strong"/>
        </w:rPr>
      </w:pPr>
      <w:r w:rsidRPr="00761EE8">
        <w:rPr>
          <w:rStyle w:val="Strong"/>
        </w:rPr>
        <w:t>Drafting Guidance</w:t>
      </w:r>
    </w:p>
    <w:p w14:paraId="3D4E003E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Identify risks specific to benefit achievement.</w:t>
      </w:r>
    </w:p>
    <w:p w14:paraId="2275B864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Map dependencies across programmes or external actors.</w:t>
      </w:r>
    </w:p>
    <w:p w14:paraId="10DD4E6E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Align with project risk log but maintain benefit-level visibility.</w:t>
      </w:r>
    </w:p>
    <w:p w14:paraId="679DD63A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Define mitigation and monitoring actions.</w:t>
      </w:r>
    </w:p>
    <w:p w14:paraId="4F799973" w14:textId="5C313A7E" w:rsidR="00761EE8" w:rsidRPr="00761EE8" w:rsidRDefault="00761EE8" w:rsidP="00761EE8">
      <w:pPr>
        <w:pStyle w:val="ListParagraph"/>
        <w:numPr>
          <w:ilvl w:val="0"/>
          <w:numId w:val="92"/>
        </w:numPr>
      </w:pPr>
      <w:r w:rsidRPr="00761EE8">
        <w:t>Assign risk ownership.</w:t>
      </w:r>
    </w:p>
    <w:p w14:paraId="0700AD9E" w14:textId="77777777" w:rsidR="00761EE8" w:rsidRPr="00761EE8" w:rsidRDefault="00761EE8" w:rsidP="00761EE8">
      <w:pPr>
        <w:rPr>
          <w:rStyle w:val="Strong"/>
        </w:rPr>
      </w:pPr>
      <w:r w:rsidRPr="00761EE8">
        <w:rPr>
          <w:rStyle w:val="Strong"/>
        </w:rPr>
        <w:t>Quality Checks</w:t>
      </w:r>
    </w:p>
    <w:p w14:paraId="553062F6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Are benefit-level risks distinct from delivery risks?</w:t>
      </w:r>
    </w:p>
    <w:p w14:paraId="5D5A5D20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Are dependencies explicit?</w:t>
      </w:r>
    </w:p>
    <w:p w14:paraId="2872E2A3" w14:textId="77777777" w:rsidR="00761EE8" w:rsidRDefault="00761EE8" w:rsidP="00761EE8">
      <w:pPr>
        <w:pStyle w:val="ListParagraph"/>
        <w:numPr>
          <w:ilvl w:val="0"/>
          <w:numId w:val="92"/>
        </w:numPr>
      </w:pPr>
      <w:r w:rsidRPr="00761EE8">
        <w:t>Are mitigations realistic?</w:t>
      </w:r>
    </w:p>
    <w:p w14:paraId="4011475D" w14:textId="3E0D89F9" w:rsidR="00761EE8" w:rsidRPr="00761EE8" w:rsidRDefault="00761EE8" w:rsidP="00761EE8">
      <w:pPr>
        <w:pStyle w:val="ListParagraph"/>
        <w:numPr>
          <w:ilvl w:val="0"/>
          <w:numId w:val="92"/>
        </w:numPr>
      </w:pPr>
      <w:r w:rsidRPr="00761EE8">
        <w:t>Is ownership defined?</w:t>
      </w:r>
    </w:p>
    <w:p w14:paraId="71EB80C4" w14:textId="77777777" w:rsidR="00761EE8" w:rsidRPr="00761EE8" w:rsidRDefault="00761EE8" w:rsidP="00761EE8">
      <w:pPr>
        <w:rPr>
          <w:rStyle w:val="Strong"/>
        </w:rPr>
      </w:pPr>
      <w:r w:rsidRPr="00761EE8">
        <w:rPr>
          <w:rStyle w:val="Strong"/>
        </w:rPr>
        <w:t>Common Weakness</w:t>
      </w:r>
    </w:p>
    <w:p w14:paraId="72B7D211" w14:textId="77777777" w:rsidR="00761EE8" w:rsidRPr="00761EE8" w:rsidRDefault="00761EE8" w:rsidP="00761EE8">
      <w:r w:rsidRPr="00761EE8">
        <w:t>Assuming benefits will materialise if the project delivers, without analysing realisation risk.</w:t>
      </w:r>
    </w:p>
    <w:p w14:paraId="1102C18D" w14:textId="77777777" w:rsidR="00761EE8" w:rsidRPr="00761EE8" w:rsidRDefault="00761EE8" w:rsidP="00761EE8">
      <w:pPr>
        <w:rPr>
          <w:rStyle w:val="Strong"/>
        </w:rPr>
      </w:pPr>
      <w:r w:rsidRPr="00761EE8">
        <w:rPr>
          <w:rStyle w:val="Strong"/>
        </w:rPr>
        <w:t>Prompt</w:t>
      </w:r>
    </w:p>
    <w:p w14:paraId="31C7FCF0" w14:textId="77777777" w:rsidR="00761EE8" w:rsidRPr="00761EE8" w:rsidRDefault="00761EE8" w:rsidP="00761EE8">
      <w:r w:rsidRPr="00761EE8">
        <w:t>What could prevent this benefit from being realised even if delivery is technically successful?</w:t>
      </w:r>
    </w:p>
    <w:p w14:paraId="5A34D469" w14:textId="77777777" w:rsidR="00B61B0C" w:rsidRPr="00B61B0C" w:rsidRDefault="00B61B0C" w:rsidP="00B61B0C">
      <w:pPr>
        <w:pStyle w:val="Heading2"/>
      </w:pPr>
      <w:r w:rsidRPr="00B61B0C">
        <w:t>2.11 Updating and Change Control</w:t>
      </w:r>
    </w:p>
    <w:p w14:paraId="37C595A3" w14:textId="77777777" w:rsidR="00B61B0C" w:rsidRPr="00B61B0C" w:rsidRDefault="00B61B0C" w:rsidP="00B61B0C">
      <w:r w:rsidRPr="00B61B0C">
        <w:t>Benefits may change if:</w:t>
      </w:r>
    </w:p>
    <w:p w14:paraId="320A71B9" w14:textId="77777777" w:rsidR="00B61B0C" w:rsidRPr="00B61B0C" w:rsidRDefault="00B61B0C" w:rsidP="00B61B0C">
      <w:pPr>
        <w:pStyle w:val="ListParagraph"/>
        <w:numPr>
          <w:ilvl w:val="0"/>
          <w:numId w:val="57"/>
        </w:numPr>
      </w:pPr>
      <w:r w:rsidRPr="00B61B0C">
        <w:t>Scope changes</w:t>
      </w:r>
    </w:p>
    <w:p w14:paraId="55B98213" w14:textId="77777777" w:rsidR="00B61B0C" w:rsidRPr="00B61B0C" w:rsidRDefault="00B61B0C" w:rsidP="00B61B0C">
      <w:pPr>
        <w:pStyle w:val="ListParagraph"/>
        <w:numPr>
          <w:ilvl w:val="0"/>
          <w:numId w:val="57"/>
        </w:numPr>
      </w:pPr>
      <w:r w:rsidRPr="00B61B0C">
        <w:t>Assumptions prove invalid</w:t>
      </w:r>
    </w:p>
    <w:p w14:paraId="48BFF1C3" w14:textId="77777777" w:rsidR="00B61B0C" w:rsidRPr="00B61B0C" w:rsidRDefault="00B61B0C" w:rsidP="00B61B0C">
      <w:pPr>
        <w:pStyle w:val="ListParagraph"/>
        <w:numPr>
          <w:ilvl w:val="0"/>
          <w:numId w:val="57"/>
        </w:numPr>
      </w:pPr>
      <w:r w:rsidRPr="00B61B0C">
        <w:t>Targets become unrealistic</w:t>
      </w:r>
    </w:p>
    <w:p w14:paraId="06AA9E09" w14:textId="77777777" w:rsidR="00B61B0C" w:rsidRPr="00B61B0C" w:rsidRDefault="00B61B0C" w:rsidP="00B61B0C">
      <w:pPr>
        <w:pStyle w:val="ListParagraph"/>
        <w:numPr>
          <w:ilvl w:val="0"/>
          <w:numId w:val="57"/>
        </w:numPr>
      </w:pPr>
      <w:r w:rsidRPr="00B61B0C">
        <w:t>External conditions shift</w:t>
      </w:r>
    </w:p>
    <w:p w14:paraId="5A7D6ABA" w14:textId="77777777" w:rsidR="00B61B0C" w:rsidRPr="00B61B0C" w:rsidRDefault="00B61B0C" w:rsidP="00B61B0C">
      <w:r w:rsidRPr="00B61B0C">
        <w:t>This section defines:</w:t>
      </w:r>
    </w:p>
    <w:p w14:paraId="187448E6" w14:textId="77777777" w:rsidR="00B61B0C" w:rsidRPr="00B61B0C" w:rsidRDefault="00B61B0C" w:rsidP="00B61B0C">
      <w:pPr>
        <w:pStyle w:val="ListParagraph"/>
        <w:numPr>
          <w:ilvl w:val="0"/>
          <w:numId w:val="58"/>
        </w:numPr>
      </w:pPr>
      <w:r w:rsidRPr="00B61B0C">
        <w:t>How benefits will be reviewed</w:t>
      </w:r>
    </w:p>
    <w:p w14:paraId="401D658A" w14:textId="77777777" w:rsidR="00B61B0C" w:rsidRPr="00B61B0C" w:rsidRDefault="00B61B0C" w:rsidP="00B61B0C">
      <w:pPr>
        <w:pStyle w:val="ListParagraph"/>
        <w:numPr>
          <w:ilvl w:val="0"/>
          <w:numId w:val="58"/>
        </w:numPr>
      </w:pPr>
      <w:r w:rsidRPr="00B61B0C">
        <w:t>How revisions are approved</w:t>
      </w:r>
    </w:p>
    <w:p w14:paraId="42CD2BA2" w14:textId="77777777" w:rsidR="00B61B0C" w:rsidRPr="00B61B0C" w:rsidRDefault="00B61B0C" w:rsidP="00B61B0C">
      <w:pPr>
        <w:pStyle w:val="ListParagraph"/>
        <w:numPr>
          <w:ilvl w:val="0"/>
          <w:numId w:val="58"/>
        </w:numPr>
      </w:pPr>
      <w:r w:rsidRPr="00B61B0C">
        <w:t>How changes are recorded</w:t>
      </w:r>
    </w:p>
    <w:p w14:paraId="540FD126" w14:textId="77777777" w:rsidR="00B61B0C" w:rsidRPr="00B61B0C" w:rsidRDefault="00B61B0C" w:rsidP="00B61B0C">
      <w:pPr>
        <w:pStyle w:val="ListParagraph"/>
        <w:numPr>
          <w:ilvl w:val="0"/>
          <w:numId w:val="58"/>
        </w:numPr>
      </w:pPr>
      <w:r w:rsidRPr="00B61B0C">
        <w:t>How alignment to the Business Case is maintained</w:t>
      </w:r>
    </w:p>
    <w:p w14:paraId="7DD77CD6" w14:textId="77777777" w:rsidR="00B61B0C" w:rsidRPr="00B61B0C" w:rsidRDefault="00B61B0C" w:rsidP="00B61B0C">
      <w:r w:rsidRPr="00B61B0C">
        <w:t>Benefits governance must evolve in a controlled manner.</w:t>
      </w:r>
    </w:p>
    <w:p w14:paraId="13964174" w14:textId="77777777" w:rsidR="00B61B0C" w:rsidRPr="00B61B0C" w:rsidRDefault="00B61B0C" w:rsidP="00B61B0C">
      <w:r w:rsidRPr="00B61B0C">
        <w:t>A properly structured Benefits Management Strategy ensures that:</w:t>
      </w:r>
    </w:p>
    <w:p w14:paraId="0659C9EC" w14:textId="77777777" w:rsidR="00B61B0C" w:rsidRPr="00B61B0C" w:rsidRDefault="00B61B0C" w:rsidP="00B61B0C">
      <w:pPr>
        <w:pStyle w:val="ListParagraph"/>
        <w:numPr>
          <w:ilvl w:val="0"/>
          <w:numId w:val="59"/>
        </w:numPr>
      </w:pPr>
      <w:r w:rsidRPr="00B61B0C">
        <w:t>Value is defined before delivery begins</w:t>
      </w:r>
    </w:p>
    <w:p w14:paraId="3DA420DA" w14:textId="77777777" w:rsidR="00B61B0C" w:rsidRPr="00B61B0C" w:rsidRDefault="00B61B0C" w:rsidP="00B61B0C">
      <w:pPr>
        <w:pStyle w:val="ListParagraph"/>
        <w:numPr>
          <w:ilvl w:val="0"/>
          <w:numId w:val="59"/>
        </w:numPr>
      </w:pPr>
      <w:r w:rsidRPr="00B61B0C">
        <w:t>Ownership is explicit</w:t>
      </w:r>
    </w:p>
    <w:p w14:paraId="5C8D14EC" w14:textId="77777777" w:rsidR="00B61B0C" w:rsidRPr="00B61B0C" w:rsidRDefault="00B61B0C" w:rsidP="00B61B0C">
      <w:pPr>
        <w:pStyle w:val="ListParagraph"/>
        <w:numPr>
          <w:ilvl w:val="0"/>
          <w:numId w:val="59"/>
        </w:numPr>
      </w:pPr>
      <w:r w:rsidRPr="00B61B0C">
        <w:t>Measurement is structured</w:t>
      </w:r>
    </w:p>
    <w:p w14:paraId="2B6897BF" w14:textId="77777777" w:rsidR="00B61B0C" w:rsidRPr="00B61B0C" w:rsidRDefault="00B61B0C" w:rsidP="00B61B0C">
      <w:pPr>
        <w:pStyle w:val="ListParagraph"/>
        <w:numPr>
          <w:ilvl w:val="0"/>
          <w:numId w:val="59"/>
        </w:numPr>
      </w:pPr>
      <w:r w:rsidRPr="00B61B0C">
        <w:t>Governance continues beyond project closure</w:t>
      </w:r>
    </w:p>
    <w:p w14:paraId="66925772" w14:textId="77777777" w:rsidR="00B61B0C" w:rsidRDefault="00B61B0C" w:rsidP="00B61B0C">
      <w:r w:rsidRPr="00B61B0C">
        <w:lastRenderedPageBreak/>
        <w:t>The document is not an administrative exercise.</w:t>
      </w:r>
      <w:r w:rsidRPr="00B61B0C">
        <w:br/>
        <w:t>It is the control mechanism for ensuring that promised outcomes are realised.</w:t>
      </w:r>
    </w:p>
    <w:p w14:paraId="142CD3DD" w14:textId="77777777" w:rsidR="0088658E" w:rsidRPr="0088658E" w:rsidRDefault="0088658E" w:rsidP="0088658E">
      <w:pPr>
        <w:rPr>
          <w:rStyle w:val="Strong"/>
        </w:rPr>
      </w:pPr>
      <w:r w:rsidRPr="0088658E">
        <w:rPr>
          <w:rStyle w:val="Strong"/>
        </w:rPr>
        <w:t>Purpose</w:t>
      </w:r>
    </w:p>
    <w:p w14:paraId="16C88C8B" w14:textId="77777777" w:rsidR="0088658E" w:rsidRPr="0088658E" w:rsidRDefault="0088658E" w:rsidP="0088658E">
      <w:r w:rsidRPr="0088658E">
        <w:t>To maintain alignment between benefits, strategic objectives and approved investment decisions over time.</w:t>
      </w:r>
    </w:p>
    <w:p w14:paraId="26C4805F" w14:textId="77777777" w:rsidR="0088658E" w:rsidRPr="0088658E" w:rsidRDefault="0088658E" w:rsidP="0088658E">
      <w:pPr>
        <w:rPr>
          <w:rStyle w:val="Strong"/>
        </w:rPr>
      </w:pPr>
      <w:r w:rsidRPr="0088658E">
        <w:rPr>
          <w:rStyle w:val="Strong"/>
        </w:rPr>
        <w:t>Drafting Guidance</w:t>
      </w:r>
    </w:p>
    <w:p w14:paraId="067CC145" w14:textId="77777777" w:rsidR="0088658E" w:rsidRDefault="0088658E" w:rsidP="0088658E">
      <w:pPr>
        <w:pStyle w:val="ListParagraph"/>
        <w:numPr>
          <w:ilvl w:val="0"/>
          <w:numId w:val="92"/>
        </w:numPr>
      </w:pPr>
      <w:r w:rsidRPr="0088658E">
        <w:t>Define formal review intervals.</w:t>
      </w:r>
    </w:p>
    <w:p w14:paraId="204671E8" w14:textId="77777777" w:rsidR="0088658E" w:rsidRDefault="0088658E" w:rsidP="0088658E">
      <w:pPr>
        <w:pStyle w:val="ListParagraph"/>
        <w:numPr>
          <w:ilvl w:val="0"/>
          <w:numId w:val="92"/>
        </w:numPr>
      </w:pPr>
      <w:r>
        <w:t>S</w:t>
      </w:r>
      <w:r w:rsidRPr="0088658E">
        <w:t>pecify approval authority for benefit changes.</w:t>
      </w:r>
    </w:p>
    <w:p w14:paraId="66A9F8A7" w14:textId="77777777" w:rsidR="0088658E" w:rsidRDefault="0088658E" w:rsidP="0088658E">
      <w:pPr>
        <w:pStyle w:val="ListParagraph"/>
        <w:numPr>
          <w:ilvl w:val="0"/>
          <w:numId w:val="92"/>
        </w:numPr>
      </w:pPr>
      <w:r>
        <w:t>R</w:t>
      </w:r>
      <w:r w:rsidRPr="0088658E">
        <w:t>ecord revisions and rationale.</w:t>
      </w:r>
    </w:p>
    <w:p w14:paraId="01A51E9B" w14:textId="77777777" w:rsidR="0088658E" w:rsidRDefault="0088658E" w:rsidP="0088658E">
      <w:pPr>
        <w:pStyle w:val="ListParagraph"/>
        <w:numPr>
          <w:ilvl w:val="0"/>
          <w:numId w:val="92"/>
        </w:numPr>
      </w:pPr>
      <w:r w:rsidRPr="0088658E">
        <w:t>Confirm alignment with Business Case.</w:t>
      </w:r>
    </w:p>
    <w:p w14:paraId="5B7D881D" w14:textId="0C61090E" w:rsidR="0088658E" w:rsidRPr="0088658E" w:rsidRDefault="0088658E" w:rsidP="0088658E">
      <w:pPr>
        <w:pStyle w:val="ListParagraph"/>
        <w:numPr>
          <w:ilvl w:val="0"/>
          <w:numId w:val="92"/>
        </w:numPr>
      </w:pPr>
      <w:r w:rsidRPr="0088658E">
        <w:t>Maintain version control.</w:t>
      </w:r>
    </w:p>
    <w:p w14:paraId="79DBA4F0" w14:textId="77777777" w:rsidR="0088658E" w:rsidRPr="0088658E" w:rsidRDefault="0088658E" w:rsidP="0088658E">
      <w:pPr>
        <w:rPr>
          <w:rStyle w:val="Strong"/>
        </w:rPr>
      </w:pPr>
      <w:r w:rsidRPr="0088658E">
        <w:rPr>
          <w:rStyle w:val="Strong"/>
        </w:rPr>
        <w:t>Quality Checks</w:t>
      </w:r>
    </w:p>
    <w:p w14:paraId="0A5F2C6F" w14:textId="77777777" w:rsidR="0088658E" w:rsidRDefault="0088658E" w:rsidP="0088658E">
      <w:pPr>
        <w:pStyle w:val="ListParagraph"/>
        <w:numPr>
          <w:ilvl w:val="0"/>
          <w:numId w:val="92"/>
        </w:numPr>
      </w:pPr>
      <w:r w:rsidRPr="0088658E">
        <w:t>Are changes documented and approved?</w:t>
      </w:r>
    </w:p>
    <w:p w14:paraId="3B4060CE" w14:textId="77777777" w:rsidR="0088658E" w:rsidRDefault="0088658E" w:rsidP="0088658E">
      <w:pPr>
        <w:pStyle w:val="ListParagraph"/>
        <w:numPr>
          <w:ilvl w:val="0"/>
          <w:numId w:val="92"/>
        </w:numPr>
      </w:pPr>
      <w:r w:rsidRPr="0088658E">
        <w:t>Is strategic alignment revalidated?</w:t>
      </w:r>
    </w:p>
    <w:p w14:paraId="25E1BF0E" w14:textId="77777777" w:rsidR="0088658E" w:rsidRDefault="0088658E" w:rsidP="0088658E">
      <w:pPr>
        <w:pStyle w:val="ListParagraph"/>
        <w:numPr>
          <w:ilvl w:val="0"/>
          <w:numId w:val="92"/>
        </w:numPr>
      </w:pPr>
      <w:r w:rsidRPr="0088658E">
        <w:t>Are revised targets justified?</w:t>
      </w:r>
    </w:p>
    <w:p w14:paraId="7A53744F" w14:textId="7EE4AD85" w:rsidR="0088658E" w:rsidRPr="0088658E" w:rsidRDefault="0088658E" w:rsidP="0088658E">
      <w:pPr>
        <w:pStyle w:val="ListParagraph"/>
        <w:numPr>
          <w:ilvl w:val="0"/>
          <w:numId w:val="92"/>
        </w:numPr>
      </w:pPr>
      <w:r w:rsidRPr="0088658E">
        <w:t>Is audit trail maintained?</w:t>
      </w:r>
    </w:p>
    <w:p w14:paraId="6EA1F4E8" w14:textId="77777777" w:rsidR="0088658E" w:rsidRPr="0088658E" w:rsidRDefault="0088658E" w:rsidP="0088658E">
      <w:pPr>
        <w:rPr>
          <w:rStyle w:val="Strong"/>
        </w:rPr>
      </w:pPr>
      <w:r w:rsidRPr="0088658E">
        <w:rPr>
          <w:rStyle w:val="Strong"/>
        </w:rPr>
        <w:t>Common Weakness</w:t>
      </w:r>
    </w:p>
    <w:p w14:paraId="563D4C03" w14:textId="77777777" w:rsidR="0088658E" w:rsidRPr="0088658E" w:rsidRDefault="0088658E" w:rsidP="0088658E">
      <w:r w:rsidRPr="0088658E">
        <w:t>Benefits redefined informally without governance approval.</w:t>
      </w:r>
    </w:p>
    <w:p w14:paraId="0899DFF1" w14:textId="77777777" w:rsidR="0088658E" w:rsidRPr="0088658E" w:rsidRDefault="0088658E" w:rsidP="0088658E">
      <w:pPr>
        <w:rPr>
          <w:rStyle w:val="Strong"/>
        </w:rPr>
      </w:pPr>
      <w:r w:rsidRPr="0088658E">
        <w:rPr>
          <w:rStyle w:val="Strong"/>
        </w:rPr>
        <w:t>Prompt</w:t>
      </w:r>
    </w:p>
    <w:p w14:paraId="1230D3A8" w14:textId="77777777" w:rsidR="0088658E" w:rsidRPr="0088658E" w:rsidRDefault="0088658E" w:rsidP="0088658E">
      <w:r w:rsidRPr="0088658E">
        <w:t>If a benefit target must be revised, who approves the change and how is it recorded?</w:t>
      </w:r>
    </w:p>
    <w:p w14:paraId="2393F987" w14:textId="4F419DE1" w:rsidR="00B65919" w:rsidRDefault="00B65919">
      <w:r>
        <w:br w:type="page"/>
      </w:r>
    </w:p>
    <w:p w14:paraId="3C5218D9" w14:textId="40AFE8FF" w:rsidR="006A4A1A" w:rsidRPr="006A4A1A" w:rsidRDefault="006A4A1A" w:rsidP="006A4A1A">
      <w:pPr>
        <w:pStyle w:val="Heading1"/>
      </w:pPr>
      <w:r w:rsidRPr="006A4A1A">
        <w:lastRenderedPageBreak/>
        <w:t>Part 3</w:t>
      </w:r>
      <w:r w:rsidRPr="006A4A1A">
        <w:t xml:space="preserve">. </w:t>
      </w:r>
      <w:r w:rsidRPr="006A4A1A">
        <w:t>Benefits Realisation and Review Report Template</w:t>
      </w:r>
    </w:p>
    <w:p w14:paraId="5741A22C" w14:textId="77777777" w:rsidR="00E404E4" w:rsidRPr="00E404E4" w:rsidRDefault="00E404E4" w:rsidP="00E404E4">
      <w:pPr>
        <w:pStyle w:val="Heading2"/>
      </w:pPr>
      <w:r w:rsidRPr="00E404E4">
        <w:t>How to Use the Benefits Realisation and Review Report</w:t>
      </w:r>
    </w:p>
    <w:p w14:paraId="0BF7502C" w14:textId="77777777" w:rsidR="00E404E4" w:rsidRPr="00E404E4" w:rsidRDefault="00E404E4" w:rsidP="00E404E4">
      <w:r w:rsidRPr="00E404E4">
        <w:t>This report provides structured accountability for value during and after delivery.</w:t>
      </w:r>
    </w:p>
    <w:p w14:paraId="29CB67D3" w14:textId="77777777" w:rsidR="00E404E4" w:rsidRPr="00E404E4" w:rsidRDefault="00E404E4" w:rsidP="00E404E4">
      <w:r w:rsidRPr="00E404E4">
        <w:t>It should be produced:</w:t>
      </w:r>
    </w:p>
    <w:p w14:paraId="7B09F49B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At defined reporting intervals</w:t>
      </w:r>
    </w:p>
    <w:p w14:paraId="50BF2B6A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At stage boundaries</w:t>
      </w:r>
    </w:p>
    <w:p w14:paraId="01B6B8D9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Following go live</w:t>
      </w:r>
    </w:p>
    <w:p w14:paraId="0869C59A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At project closure</w:t>
      </w:r>
    </w:p>
    <w:p w14:paraId="7B5ADA32" w14:textId="6BC890D9" w:rsidR="00E404E4" w:rsidRPr="00E404E4" w:rsidRDefault="00E404E4" w:rsidP="00E404E4">
      <w:pPr>
        <w:pStyle w:val="ListParagraph"/>
        <w:numPr>
          <w:ilvl w:val="0"/>
          <w:numId w:val="92"/>
        </w:numPr>
      </w:pPr>
      <w:r w:rsidRPr="00E404E4">
        <w:t>At agreed post-implementation review points</w:t>
      </w:r>
    </w:p>
    <w:p w14:paraId="6771BA7B" w14:textId="77777777" w:rsidR="00E404E4" w:rsidRPr="00E404E4" w:rsidRDefault="00E404E4" w:rsidP="00E404E4">
      <w:r w:rsidRPr="00E404E4">
        <w:t>The report must be evidence-based. Narrative without measurement undermines credibility.</w:t>
      </w:r>
    </w:p>
    <w:p w14:paraId="110BE684" w14:textId="77777777" w:rsidR="00E404E4" w:rsidRPr="00E404E4" w:rsidRDefault="00E404E4" w:rsidP="00E404E4">
      <w:r w:rsidRPr="00E404E4">
        <w:t>When completing this report:</w:t>
      </w:r>
    </w:p>
    <w:p w14:paraId="62318A93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Use current, dated measurement data.</w:t>
      </w:r>
    </w:p>
    <w:p w14:paraId="698C90F4" w14:textId="008A21B2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Quantify variance wherever possible.</w:t>
      </w:r>
    </w:p>
    <w:p w14:paraId="7B733779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Identify root causes rather than symptoms.</w:t>
      </w:r>
    </w:p>
    <w:p w14:paraId="05BEB749" w14:textId="77777777" w:rsidR="00E404E4" w:rsidRDefault="00E404E4" w:rsidP="00E404E4">
      <w:pPr>
        <w:pStyle w:val="ListParagraph"/>
        <w:numPr>
          <w:ilvl w:val="0"/>
          <w:numId w:val="92"/>
        </w:numPr>
      </w:pPr>
      <w:r w:rsidRPr="00E404E4">
        <w:t>Define corrective actions clearly and assign ownership.</w:t>
      </w:r>
    </w:p>
    <w:p w14:paraId="109703AA" w14:textId="5675F181" w:rsidR="00E404E4" w:rsidRPr="00E404E4" w:rsidRDefault="00E404E4" w:rsidP="00E404E4">
      <w:pPr>
        <w:pStyle w:val="ListParagraph"/>
        <w:numPr>
          <w:ilvl w:val="0"/>
          <w:numId w:val="92"/>
        </w:numPr>
      </w:pPr>
      <w:r w:rsidRPr="00E404E4">
        <w:t>Escalate material underperformance in accordance with governance thresholds.</w:t>
      </w:r>
    </w:p>
    <w:p w14:paraId="0C743C98" w14:textId="77777777" w:rsidR="00E404E4" w:rsidRPr="00E404E4" w:rsidRDefault="00E404E4" w:rsidP="00E404E4">
      <w:r w:rsidRPr="00E404E4">
        <w:t>Benefits realisation often continues beyond project closure. Where this is the case, the report must clearly state who retains accountability and how measurement will continue within operational governance.</w:t>
      </w:r>
    </w:p>
    <w:p w14:paraId="624550A8" w14:textId="77777777" w:rsidR="00E404E4" w:rsidRPr="00E404E4" w:rsidRDefault="00E404E4" w:rsidP="00E404E4">
      <w:r w:rsidRPr="00E404E4">
        <w:t>This document protects the integrity of the original investment decision.</w:t>
      </w:r>
    </w:p>
    <w:p w14:paraId="055AB7EE" w14:textId="7E7C5CFA" w:rsidR="00E404E4" w:rsidRDefault="00A50EE3" w:rsidP="00A50EE3">
      <w:pPr>
        <w:pStyle w:val="Heading2"/>
      </w:pPr>
      <w:r w:rsidRPr="00A50EE3">
        <w:t>Governance Purpose</w:t>
      </w:r>
    </w:p>
    <w:p w14:paraId="3490219D" w14:textId="12F969C0" w:rsidR="006A4A1A" w:rsidRPr="006A4A1A" w:rsidRDefault="006A4A1A" w:rsidP="006A4A1A">
      <w:r w:rsidRPr="006A4A1A">
        <w:t>The Benefits Realisation and Review Report provides formal assurance that value has been delivered, is being delivered, or requires corrective action.</w:t>
      </w:r>
    </w:p>
    <w:p w14:paraId="18664347" w14:textId="77777777" w:rsidR="006A4A1A" w:rsidRPr="006A4A1A" w:rsidRDefault="006A4A1A" w:rsidP="006A4A1A">
      <w:r w:rsidRPr="006A4A1A">
        <w:t>It is used during and after delivery to confirm whether approved benefits are being realised in line with the Benefits Management Strategy.</w:t>
      </w:r>
    </w:p>
    <w:p w14:paraId="76AA9E47" w14:textId="73C80682" w:rsidR="006A4A1A" w:rsidRPr="006A4A1A" w:rsidRDefault="006A4A1A" w:rsidP="006A4A1A">
      <w:pPr>
        <w:pStyle w:val="Heading2"/>
      </w:pPr>
      <w:r w:rsidRPr="006A4A1A">
        <w:t>3.1 Report Overview</w:t>
      </w:r>
    </w:p>
    <w:p w14:paraId="0A86FE89" w14:textId="77777777" w:rsidR="006A4A1A" w:rsidRPr="006A4A1A" w:rsidRDefault="006A4A1A" w:rsidP="006A4A1A">
      <w:r w:rsidRPr="006A4A1A">
        <w:t>This section should summarise:</w:t>
      </w:r>
    </w:p>
    <w:p w14:paraId="77DF813E" w14:textId="77777777" w:rsidR="006A4A1A" w:rsidRPr="006A4A1A" w:rsidRDefault="006A4A1A" w:rsidP="006A4A1A">
      <w:pPr>
        <w:pStyle w:val="ListParagraph"/>
        <w:numPr>
          <w:ilvl w:val="0"/>
          <w:numId w:val="75"/>
        </w:numPr>
      </w:pPr>
      <w:r w:rsidRPr="006A4A1A">
        <w:t>Reporting period</w:t>
      </w:r>
    </w:p>
    <w:p w14:paraId="546E1F8F" w14:textId="77777777" w:rsidR="006A4A1A" w:rsidRPr="006A4A1A" w:rsidRDefault="006A4A1A" w:rsidP="006A4A1A">
      <w:pPr>
        <w:pStyle w:val="ListParagraph"/>
        <w:numPr>
          <w:ilvl w:val="0"/>
          <w:numId w:val="75"/>
        </w:numPr>
      </w:pPr>
      <w:r w:rsidRPr="006A4A1A">
        <w:t>Project or programme reference</w:t>
      </w:r>
    </w:p>
    <w:p w14:paraId="1FBD8A7E" w14:textId="77777777" w:rsidR="006A4A1A" w:rsidRPr="006A4A1A" w:rsidRDefault="006A4A1A" w:rsidP="006A4A1A">
      <w:pPr>
        <w:pStyle w:val="ListParagraph"/>
        <w:numPr>
          <w:ilvl w:val="0"/>
          <w:numId w:val="75"/>
        </w:numPr>
      </w:pPr>
      <w:r w:rsidRPr="006A4A1A">
        <w:t>Current status of overall benefit realisation</w:t>
      </w:r>
    </w:p>
    <w:p w14:paraId="4576B992" w14:textId="77777777" w:rsidR="006A4A1A" w:rsidRPr="006A4A1A" w:rsidRDefault="006A4A1A" w:rsidP="006A4A1A">
      <w:pPr>
        <w:pStyle w:val="ListParagraph"/>
        <w:numPr>
          <w:ilvl w:val="0"/>
          <w:numId w:val="75"/>
        </w:numPr>
      </w:pPr>
      <w:r w:rsidRPr="006A4A1A">
        <w:t>Key areas of over or under performance</w:t>
      </w:r>
    </w:p>
    <w:p w14:paraId="76B9FFE9" w14:textId="77777777" w:rsidR="006A4A1A" w:rsidRPr="006A4A1A" w:rsidRDefault="006A4A1A" w:rsidP="006A4A1A">
      <w:pPr>
        <w:pStyle w:val="ListParagraph"/>
        <w:numPr>
          <w:ilvl w:val="0"/>
          <w:numId w:val="75"/>
        </w:numPr>
      </w:pPr>
      <w:r w:rsidRPr="006A4A1A">
        <w:t>Escalations or corrective actions required</w:t>
      </w:r>
    </w:p>
    <w:p w14:paraId="589B80BC" w14:textId="77777777" w:rsidR="006A4A1A" w:rsidRDefault="006A4A1A" w:rsidP="006A4A1A">
      <w:r w:rsidRPr="006A4A1A">
        <w:t>The overview should give senior decision makers a clear picture of value performance without requiring detailed analysis.</w:t>
      </w:r>
    </w:p>
    <w:p w14:paraId="12F1D5B2" w14:textId="77777777" w:rsidR="001A50CA" w:rsidRPr="00C64701" w:rsidRDefault="001A50CA" w:rsidP="001A50CA">
      <w:pPr>
        <w:rPr>
          <w:rStyle w:val="Strong"/>
        </w:rPr>
      </w:pPr>
      <w:r w:rsidRPr="00C64701">
        <w:rPr>
          <w:rStyle w:val="Strong"/>
        </w:rPr>
        <w:t>Purpose</w:t>
      </w:r>
    </w:p>
    <w:p w14:paraId="629FBE5E" w14:textId="77777777" w:rsidR="001A50CA" w:rsidRPr="00C64701" w:rsidRDefault="001A50CA" w:rsidP="001A50CA">
      <w:r w:rsidRPr="00C64701">
        <w:lastRenderedPageBreak/>
        <w:t>To provide senior governance bodies with a clear and evidence-based summary of benefit performance during the reporting period.</w:t>
      </w:r>
    </w:p>
    <w:p w14:paraId="2556F889" w14:textId="77777777" w:rsidR="001A50CA" w:rsidRPr="00C64701" w:rsidRDefault="001A50CA" w:rsidP="001A50CA">
      <w:pPr>
        <w:rPr>
          <w:rStyle w:val="Strong"/>
        </w:rPr>
      </w:pPr>
      <w:r w:rsidRPr="00C64701">
        <w:rPr>
          <w:rStyle w:val="Strong"/>
        </w:rPr>
        <w:t>Evidence Required</w:t>
      </w:r>
    </w:p>
    <w:p w14:paraId="14897830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Reporting period covered.</w:t>
      </w:r>
    </w:p>
    <w:p w14:paraId="78D489CC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Overall status of benefit realisation.</w:t>
      </w:r>
    </w:p>
    <w:p w14:paraId="0CB75870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Summary of material variances.</w:t>
      </w:r>
    </w:p>
    <w:p w14:paraId="70C887F1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Escalations or decisions required.</w:t>
      </w:r>
    </w:p>
    <w:p w14:paraId="58141EC9" w14:textId="77777777" w:rsidR="001A50CA" w:rsidRPr="00C64701" w:rsidRDefault="001A50CA" w:rsidP="001A50CA">
      <w:pPr>
        <w:pStyle w:val="ListParagraph"/>
        <w:numPr>
          <w:ilvl w:val="0"/>
          <w:numId w:val="92"/>
        </w:numPr>
      </w:pPr>
      <w:r w:rsidRPr="00C64701">
        <w:t>Confirmation of continued SRO accountability.</w:t>
      </w:r>
    </w:p>
    <w:p w14:paraId="16EDF723" w14:textId="77777777" w:rsidR="001A50CA" w:rsidRPr="00C64701" w:rsidRDefault="001A50CA" w:rsidP="001A50CA">
      <w:pPr>
        <w:rPr>
          <w:rStyle w:val="Strong"/>
        </w:rPr>
      </w:pPr>
      <w:r w:rsidRPr="00C64701">
        <w:rPr>
          <w:rStyle w:val="Strong"/>
        </w:rPr>
        <w:t>Quality Checks</w:t>
      </w:r>
    </w:p>
    <w:p w14:paraId="422EC5B1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Is the status evidence-based rather than narrative?</w:t>
      </w:r>
    </w:p>
    <w:p w14:paraId="1762F830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Are material risks clearly highlighted?</w:t>
      </w:r>
    </w:p>
    <w:p w14:paraId="4AD7F798" w14:textId="77777777" w:rsidR="001A50CA" w:rsidRDefault="001A50CA" w:rsidP="001A50CA">
      <w:pPr>
        <w:pStyle w:val="ListParagraph"/>
        <w:numPr>
          <w:ilvl w:val="0"/>
          <w:numId w:val="92"/>
        </w:numPr>
      </w:pPr>
      <w:r w:rsidRPr="00C64701">
        <w:t>Is overall value impact quantified where possible?</w:t>
      </w:r>
    </w:p>
    <w:p w14:paraId="5A4257DC" w14:textId="77777777" w:rsidR="001A50CA" w:rsidRPr="00C64701" w:rsidRDefault="001A50CA" w:rsidP="001A50CA">
      <w:pPr>
        <w:pStyle w:val="ListParagraph"/>
        <w:numPr>
          <w:ilvl w:val="0"/>
          <w:numId w:val="92"/>
        </w:numPr>
      </w:pPr>
      <w:r w:rsidRPr="00C64701">
        <w:t>Are decisions required clearly stated?</w:t>
      </w:r>
    </w:p>
    <w:p w14:paraId="3E31845D" w14:textId="77777777" w:rsidR="001A50CA" w:rsidRPr="00C64701" w:rsidRDefault="001A50CA" w:rsidP="001A50CA">
      <w:pPr>
        <w:rPr>
          <w:rStyle w:val="Strong"/>
        </w:rPr>
      </w:pPr>
      <w:r w:rsidRPr="00C64701">
        <w:rPr>
          <w:rStyle w:val="Strong"/>
        </w:rPr>
        <w:t>Escalation Trigger</w:t>
      </w:r>
    </w:p>
    <w:p w14:paraId="0CAFBDC7" w14:textId="77777777" w:rsidR="001A50CA" w:rsidRPr="00C64701" w:rsidRDefault="001A50CA" w:rsidP="001A50CA">
      <w:r w:rsidRPr="00C64701">
        <w:t>Material deviation from target or timing beyond agreed tolerance must be escalated to the SRO and board.</w:t>
      </w:r>
    </w:p>
    <w:p w14:paraId="6F74BE62" w14:textId="77777777" w:rsidR="006A4A1A" w:rsidRPr="006A4A1A" w:rsidRDefault="006A4A1A" w:rsidP="006A4A1A">
      <w:pPr>
        <w:pStyle w:val="Heading2"/>
      </w:pPr>
      <w:r w:rsidRPr="006A4A1A">
        <w:t>3.2 Benefits Performance Summary</w:t>
      </w:r>
    </w:p>
    <w:p w14:paraId="6CB8B55A" w14:textId="77777777" w:rsidR="006A4A1A" w:rsidRPr="006A4A1A" w:rsidRDefault="006A4A1A" w:rsidP="006A4A1A">
      <w:r w:rsidRPr="006A4A1A">
        <w:t>Provide a consolidated table showing:</w:t>
      </w:r>
    </w:p>
    <w:p w14:paraId="0512325D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Benefit reference</w:t>
      </w:r>
    </w:p>
    <w:p w14:paraId="2622C638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Benefit description</w:t>
      </w:r>
    </w:p>
    <w:p w14:paraId="1F1B212C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Baseline value</w:t>
      </w:r>
    </w:p>
    <w:p w14:paraId="6ED44BC1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Target value</w:t>
      </w:r>
    </w:p>
    <w:p w14:paraId="616B22D9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Current measured value</w:t>
      </w:r>
    </w:p>
    <w:p w14:paraId="6624C2DC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Variance</w:t>
      </w:r>
    </w:p>
    <w:p w14:paraId="2B545E92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Status indicator</w:t>
      </w:r>
    </w:p>
    <w:p w14:paraId="5EBCC90D" w14:textId="77777777" w:rsidR="006A4A1A" w:rsidRPr="006A4A1A" w:rsidRDefault="006A4A1A" w:rsidP="006A4A1A">
      <w:pPr>
        <w:pStyle w:val="ListParagraph"/>
        <w:numPr>
          <w:ilvl w:val="0"/>
          <w:numId w:val="76"/>
        </w:numPr>
      </w:pPr>
      <w:r w:rsidRPr="006A4A1A">
        <w:t>Benefit owner</w:t>
      </w:r>
    </w:p>
    <w:p w14:paraId="0B79D28A" w14:textId="77777777" w:rsidR="006A4A1A" w:rsidRPr="006A4A1A" w:rsidRDefault="006A4A1A" w:rsidP="006A4A1A">
      <w:r w:rsidRPr="006A4A1A">
        <w:t>This table provides immediate transparency.</w:t>
      </w:r>
    </w:p>
    <w:p w14:paraId="5B8EB14D" w14:textId="77777777" w:rsidR="006A4A1A" w:rsidRPr="006A4A1A" w:rsidRDefault="006A4A1A" w:rsidP="006A4A1A">
      <w:r w:rsidRPr="006A4A1A">
        <w:t>Benefits should be categorised as:</w:t>
      </w:r>
    </w:p>
    <w:p w14:paraId="0C34C785" w14:textId="77777777" w:rsidR="006A4A1A" w:rsidRPr="006A4A1A" w:rsidRDefault="006A4A1A" w:rsidP="006A4A1A">
      <w:pPr>
        <w:pStyle w:val="ListParagraph"/>
        <w:numPr>
          <w:ilvl w:val="0"/>
          <w:numId w:val="77"/>
        </w:numPr>
      </w:pPr>
      <w:r w:rsidRPr="006A4A1A">
        <w:t>Achieved</w:t>
      </w:r>
    </w:p>
    <w:p w14:paraId="5FD6E60C" w14:textId="77777777" w:rsidR="006A4A1A" w:rsidRPr="006A4A1A" w:rsidRDefault="006A4A1A" w:rsidP="006A4A1A">
      <w:pPr>
        <w:pStyle w:val="ListParagraph"/>
        <w:numPr>
          <w:ilvl w:val="0"/>
          <w:numId w:val="77"/>
        </w:numPr>
      </w:pPr>
      <w:r w:rsidRPr="006A4A1A">
        <w:t>On track</w:t>
      </w:r>
    </w:p>
    <w:p w14:paraId="5244450E" w14:textId="77777777" w:rsidR="006A4A1A" w:rsidRPr="006A4A1A" w:rsidRDefault="006A4A1A" w:rsidP="006A4A1A">
      <w:pPr>
        <w:pStyle w:val="ListParagraph"/>
        <w:numPr>
          <w:ilvl w:val="0"/>
          <w:numId w:val="77"/>
        </w:numPr>
      </w:pPr>
      <w:r w:rsidRPr="006A4A1A">
        <w:t>At risk</w:t>
      </w:r>
    </w:p>
    <w:p w14:paraId="201A1D1A" w14:textId="77777777" w:rsidR="006A4A1A" w:rsidRPr="006A4A1A" w:rsidRDefault="006A4A1A" w:rsidP="006A4A1A">
      <w:pPr>
        <w:pStyle w:val="ListParagraph"/>
        <w:numPr>
          <w:ilvl w:val="0"/>
          <w:numId w:val="77"/>
        </w:numPr>
      </w:pPr>
      <w:r w:rsidRPr="006A4A1A">
        <w:t>Underperforming</w:t>
      </w:r>
    </w:p>
    <w:p w14:paraId="24DB4151" w14:textId="77777777" w:rsidR="006A4A1A" w:rsidRPr="006A4A1A" w:rsidRDefault="006A4A1A" w:rsidP="006A4A1A">
      <w:pPr>
        <w:pStyle w:val="ListParagraph"/>
        <w:numPr>
          <w:ilvl w:val="0"/>
          <w:numId w:val="77"/>
        </w:numPr>
      </w:pPr>
      <w:r w:rsidRPr="006A4A1A">
        <w:t>Not yet measurable</w:t>
      </w:r>
    </w:p>
    <w:p w14:paraId="0A659639" w14:textId="77777777" w:rsidR="006A4A1A" w:rsidRDefault="006A4A1A" w:rsidP="006A4A1A">
      <w:r w:rsidRPr="006A4A1A">
        <w:t>Status indicators should be evidence based, not subjective.</w:t>
      </w:r>
    </w:p>
    <w:p w14:paraId="55AAE42E" w14:textId="77777777" w:rsidR="00433810" w:rsidRPr="003653E5" w:rsidRDefault="00433810" w:rsidP="00433810">
      <w:pPr>
        <w:rPr>
          <w:rStyle w:val="Strong"/>
        </w:rPr>
      </w:pPr>
      <w:r w:rsidRPr="003653E5">
        <w:rPr>
          <w:rStyle w:val="Strong"/>
        </w:rPr>
        <w:t>Purpose</w:t>
      </w:r>
    </w:p>
    <w:p w14:paraId="18009733" w14:textId="77777777" w:rsidR="00433810" w:rsidRPr="003653E5" w:rsidRDefault="00433810" w:rsidP="00433810">
      <w:r w:rsidRPr="003653E5">
        <w:t>To provide a consolidated, measurable view of performance against approved targets.</w:t>
      </w:r>
    </w:p>
    <w:p w14:paraId="69B534E0" w14:textId="77777777" w:rsidR="00433810" w:rsidRPr="003653E5" w:rsidRDefault="00433810" w:rsidP="00433810">
      <w:pPr>
        <w:rPr>
          <w:rStyle w:val="Strong"/>
        </w:rPr>
      </w:pPr>
      <w:r w:rsidRPr="003653E5">
        <w:rPr>
          <w:rStyle w:val="Strong"/>
        </w:rPr>
        <w:t>Evidence Required</w:t>
      </w:r>
    </w:p>
    <w:p w14:paraId="67BA5BCD" w14:textId="77777777" w:rsidR="00433810" w:rsidRDefault="00433810" w:rsidP="00433810">
      <w:pPr>
        <w:pStyle w:val="ListParagraph"/>
        <w:numPr>
          <w:ilvl w:val="0"/>
          <w:numId w:val="92"/>
        </w:numPr>
      </w:pPr>
      <w:r w:rsidRPr="003653E5">
        <w:lastRenderedPageBreak/>
        <w:t>Baseline value.</w:t>
      </w:r>
    </w:p>
    <w:p w14:paraId="7360ACEC" w14:textId="77777777" w:rsidR="00433810" w:rsidRDefault="00433810" w:rsidP="00433810">
      <w:pPr>
        <w:pStyle w:val="ListParagraph"/>
        <w:numPr>
          <w:ilvl w:val="0"/>
          <w:numId w:val="92"/>
        </w:numPr>
      </w:pPr>
      <w:r w:rsidRPr="003653E5">
        <w:t>Target value.</w:t>
      </w:r>
    </w:p>
    <w:p w14:paraId="5ED6D7B0" w14:textId="77777777" w:rsidR="00433810" w:rsidRDefault="00433810" w:rsidP="00433810">
      <w:pPr>
        <w:pStyle w:val="ListParagraph"/>
        <w:numPr>
          <w:ilvl w:val="0"/>
          <w:numId w:val="92"/>
        </w:numPr>
      </w:pPr>
      <w:r w:rsidRPr="003653E5">
        <w:t>Current measured value.</w:t>
      </w:r>
    </w:p>
    <w:p w14:paraId="731D61D0" w14:textId="77777777" w:rsidR="00433810" w:rsidRDefault="00433810" w:rsidP="00433810">
      <w:pPr>
        <w:pStyle w:val="ListParagraph"/>
        <w:numPr>
          <w:ilvl w:val="0"/>
          <w:numId w:val="92"/>
        </w:numPr>
      </w:pPr>
      <w:r w:rsidRPr="003653E5">
        <w:t>Variance (numerical or qualitative).</w:t>
      </w:r>
    </w:p>
    <w:p w14:paraId="493E5176" w14:textId="77777777" w:rsidR="00433810" w:rsidRDefault="00433810" w:rsidP="00433810">
      <w:pPr>
        <w:pStyle w:val="ListParagraph"/>
        <w:numPr>
          <w:ilvl w:val="0"/>
          <w:numId w:val="92"/>
        </w:numPr>
      </w:pPr>
      <w:r w:rsidRPr="003653E5">
        <w:t>Named benefit owner.</w:t>
      </w:r>
    </w:p>
    <w:p w14:paraId="76C80118" w14:textId="77777777" w:rsidR="00433810" w:rsidRPr="003653E5" w:rsidRDefault="00433810" w:rsidP="00433810">
      <w:pPr>
        <w:pStyle w:val="ListParagraph"/>
        <w:numPr>
          <w:ilvl w:val="0"/>
          <w:numId w:val="92"/>
        </w:numPr>
      </w:pPr>
      <w:r w:rsidRPr="003653E5">
        <w:t>Status category with justification.</w:t>
      </w:r>
    </w:p>
    <w:p w14:paraId="71DEDEC4" w14:textId="77777777" w:rsidR="00433810" w:rsidRDefault="00433810" w:rsidP="00433810">
      <w:pPr>
        <w:rPr>
          <w:rStyle w:val="Strong"/>
        </w:rPr>
      </w:pPr>
      <w:r w:rsidRPr="003653E5">
        <w:rPr>
          <w:rStyle w:val="Strong"/>
        </w:rPr>
        <w:t>Quality Checks</w:t>
      </w:r>
    </w:p>
    <w:p w14:paraId="0E14F885" w14:textId="77777777" w:rsidR="00433810" w:rsidRDefault="00433810" w:rsidP="00433810">
      <w:pPr>
        <w:pStyle w:val="ListParagraph"/>
        <w:numPr>
          <w:ilvl w:val="0"/>
          <w:numId w:val="115"/>
        </w:numPr>
      </w:pPr>
      <w:r w:rsidRPr="003653E5">
        <w:t>Are measurements current and dated?</w:t>
      </w:r>
    </w:p>
    <w:p w14:paraId="558ECEC5" w14:textId="77777777" w:rsidR="00433810" w:rsidRPr="003653E5" w:rsidRDefault="00433810" w:rsidP="00433810">
      <w:pPr>
        <w:pStyle w:val="ListParagraph"/>
        <w:numPr>
          <w:ilvl w:val="0"/>
          <w:numId w:val="115"/>
        </w:numPr>
        <w:rPr>
          <w:b/>
          <w:bCs/>
          <w:sz w:val="24"/>
        </w:rPr>
      </w:pPr>
      <w:r w:rsidRPr="003653E5">
        <w:t>Is status supported by data?</w:t>
      </w:r>
    </w:p>
    <w:p w14:paraId="629F4E34" w14:textId="77777777" w:rsidR="00433810" w:rsidRPr="003653E5" w:rsidRDefault="00433810" w:rsidP="00433810">
      <w:pPr>
        <w:pStyle w:val="ListParagraph"/>
        <w:numPr>
          <w:ilvl w:val="0"/>
          <w:numId w:val="115"/>
        </w:numPr>
        <w:rPr>
          <w:b/>
          <w:bCs/>
          <w:sz w:val="24"/>
        </w:rPr>
      </w:pPr>
      <w:r w:rsidRPr="003653E5">
        <w:t>Are recurring benefits clearly distinguished from one-off gains?</w:t>
      </w:r>
    </w:p>
    <w:p w14:paraId="14881DA6" w14:textId="77777777" w:rsidR="00433810" w:rsidRPr="003653E5" w:rsidRDefault="00433810" w:rsidP="00433810">
      <w:pPr>
        <w:pStyle w:val="ListParagraph"/>
        <w:numPr>
          <w:ilvl w:val="0"/>
          <w:numId w:val="115"/>
        </w:numPr>
        <w:rPr>
          <w:b/>
          <w:bCs/>
          <w:sz w:val="24"/>
        </w:rPr>
      </w:pPr>
      <w:r w:rsidRPr="003653E5">
        <w:t>Are financial impacts reconciled where relevant?</w:t>
      </w:r>
    </w:p>
    <w:p w14:paraId="44E62D57" w14:textId="77777777" w:rsidR="00433810" w:rsidRPr="003653E5" w:rsidRDefault="00433810" w:rsidP="00433810">
      <w:pPr>
        <w:rPr>
          <w:rStyle w:val="Strong"/>
        </w:rPr>
      </w:pPr>
      <w:r w:rsidRPr="003653E5">
        <w:rPr>
          <w:rStyle w:val="Strong"/>
        </w:rPr>
        <w:t>Escalation Trigger</w:t>
      </w:r>
    </w:p>
    <w:p w14:paraId="4D6639BF" w14:textId="77777777" w:rsidR="00433810" w:rsidRPr="003653E5" w:rsidRDefault="00433810" w:rsidP="00433810">
      <w:r w:rsidRPr="003653E5">
        <w:t>Any benefit categorised as “Underperforming” for two consecutive reporting cycles must trigger corrective action review.</w:t>
      </w:r>
    </w:p>
    <w:p w14:paraId="2C608A2C" w14:textId="77777777" w:rsidR="006A4A1A" w:rsidRPr="006A4A1A" w:rsidRDefault="006A4A1A" w:rsidP="006A4A1A">
      <w:pPr>
        <w:pStyle w:val="Heading2"/>
      </w:pPr>
      <w:r w:rsidRPr="006A4A1A">
        <w:t>3.3 Variance Analysis</w:t>
      </w:r>
    </w:p>
    <w:p w14:paraId="0EA1740F" w14:textId="77777777" w:rsidR="006A4A1A" w:rsidRPr="006A4A1A" w:rsidRDefault="006A4A1A" w:rsidP="006A4A1A">
      <w:r w:rsidRPr="006A4A1A">
        <w:t>For benefits that are:</w:t>
      </w:r>
    </w:p>
    <w:p w14:paraId="62EE0E28" w14:textId="77777777" w:rsidR="006A4A1A" w:rsidRPr="006A4A1A" w:rsidRDefault="006A4A1A" w:rsidP="006A4A1A">
      <w:pPr>
        <w:pStyle w:val="ListParagraph"/>
        <w:numPr>
          <w:ilvl w:val="0"/>
          <w:numId w:val="78"/>
        </w:numPr>
      </w:pPr>
      <w:r w:rsidRPr="006A4A1A">
        <w:t>Underperforming</w:t>
      </w:r>
    </w:p>
    <w:p w14:paraId="61A202E6" w14:textId="77777777" w:rsidR="006A4A1A" w:rsidRPr="006A4A1A" w:rsidRDefault="006A4A1A" w:rsidP="006A4A1A">
      <w:pPr>
        <w:pStyle w:val="ListParagraph"/>
        <w:numPr>
          <w:ilvl w:val="0"/>
          <w:numId w:val="78"/>
        </w:numPr>
      </w:pPr>
      <w:r w:rsidRPr="006A4A1A">
        <w:t>Delayed</w:t>
      </w:r>
    </w:p>
    <w:p w14:paraId="1F5620C0" w14:textId="77777777" w:rsidR="006A4A1A" w:rsidRPr="006A4A1A" w:rsidRDefault="006A4A1A" w:rsidP="006A4A1A">
      <w:pPr>
        <w:pStyle w:val="ListParagraph"/>
        <w:numPr>
          <w:ilvl w:val="0"/>
          <w:numId w:val="78"/>
        </w:numPr>
      </w:pPr>
      <w:r w:rsidRPr="006A4A1A">
        <w:t>No longer achievable</w:t>
      </w:r>
    </w:p>
    <w:p w14:paraId="46332E81" w14:textId="77777777" w:rsidR="006A4A1A" w:rsidRPr="006A4A1A" w:rsidRDefault="006A4A1A" w:rsidP="006A4A1A">
      <w:r w:rsidRPr="006A4A1A">
        <w:t>Provide structured explanation including:</w:t>
      </w:r>
    </w:p>
    <w:p w14:paraId="348BF304" w14:textId="77777777" w:rsidR="006A4A1A" w:rsidRPr="006A4A1A" w:rsidRDefault="006A4A1A" w:rsidP="006A4A1A">
      <w:pPr>
        <w:pStyle w:val="ListParagraph"/>
        <w:numPr>
          <w:ilvl w:val="0"/>
          <w:numId w:val="79"/>
        </w:numPr>
      </w:pPr>
      <w:r w:rsidRPr="006A4A1A">
        <w:t>Cause of variance</w:t>
      </w:r>
    </w:p>
    <w:p w14:paraId="77F6A65C" w14:textId="77777777" w:rsidR="006A4A1A" w:rsidRPr="006A4A1A" w:rsidRDefault="006A4A1A" w:rsidP="006A4A1A">
      <w:pPr>
        <w:pStyle w:val="ListParagraph"/>
        <w:numPr>
          <w:ilvl w:val="0"/>
          <w:numId w:val="79"/>
        </w:numPr>
      </w:pPr>
      <w:r w:rsidRPr="006A4A1A">
        <w:t>Impact on overall value</w:t>
      </w:r>
    </w:p>
    <w:p w14:paraId="4C590351" w14:textId="77777777" w:rsidR="006A4A1A" w:rsidRPr="006A4A1A" w:rsidRDefault="006A4A1A" w:rsidP="006A4A1A">
      <w:pPr>
        <w:pStyle w:val="ListParagraph"/>
        <w:numPr>
          <w:ilvl w:val="0"/>
          <w:numId w:val="79"/>
        </w:numPr>
      </w:pPr>
      <w:r w:rsidRPr="006A4A1A">
        <w:t>Assumptions that proved incorrect</w:t>
      </w:r>
    </w:p>
    <w:p w14:paraId="0DE129D9" w14:textId="77777777" w:rsidR="006A4A1A" w:rsidRPr="006A4A1A" w:rsidRDefault="006A4A1A" w:rsidP="006A4A1A">
      <w:pPr>
        <w:pStyle w:val="ListParagraph"/>
        <w:numPr>
          <w:ilvl w:val="0"/>
          <w:numId w:val="79"/>
        </w:numPr>
      </w:pPr>
      <w:r w:rsidRPr="006A4A1A">
        <w:t>Dependencies not met</w:t>
      </w:r>
    </w:p>
    <w:p w14:paraId="120F2122" w14:textId="77777777" w:rsidR="006A4A1A" w:rsidRPr="006A4A1A" w:rsidRDefault="006A4A1A" w:rsidP="006A4A1A">
      <w:pPr>
        <w:pStyle w:val="ListParagraph"/>
        <w:numPr>
          <w:ilvl w:val="0"/>
          <w:numId w:val="79"/>
        </w:numPr>
      </w:pPr>
      <w:r w:rsidRPr="006A4A1A">
        <w:t>Operational constraints encountered</w:t>
      </w:r>
    </w:p>
    <w:p w14:paraId="6976CAC6" w14:textId="77777777" w:rsidR="006A4A1A" w:rsidRDefault="006A4A1A" w:rsidP="006A4A1A">
      <w:r w:rsidRPr="006A4A1A">
        <w:t>This section should demonstrate analysis, not defensiveness.</w:t>
      </w:r>
    </w:p>
    <w:p w14:paraId="20645CB8" w14:textId="77777777" w:rsidR="002F5EC1" w:rsidRPr="002F5EC1" w:rsidRDefault="002F5EC1" w:rsidP="002F5EC1">
      <w:pPr>
        <w:rPr>
          <w:rStyle w:val="Strong"/>
        </w:rPr>
      </w:pPr>
      <w:r w:rsidRPr="002F5EC1">
        <w:rPr>
          <w:rStyle w:val="Strong"/>
        </w:rPr>
        <w:t>Purpose</w:t>
      </w:r>
    </w:p>
    <w:p w14:paraId="4545B132" w14:textId="77777777" w:rsidR="002F5EC1" w:rsidRPr="002F5EC1" w:rsidRDefault="002F5EC1" w:rsidP="002F5EC1">
      <w:r w:rsidRPr="002F5EC1">
        <w:t>To explain material deviation from approved targets and protect governance credibility.</w:t>
      </w:r>
    </w:p>
    <w:p w14:paraId="1DABA767" w14:textId="77777777" w:rsidR="002F5EC1" w:rsidRPr="002F5EC1" w:rsidRDefault="002F5EC1" w:rsidP="002F5EC1">
      <w:pPr>
        <w:rPr>
          <w:rStyle w:val="Strong"/>
        </w:rPr>
      </w:pPr>
      <w:r w:rsidRPr="002F5EC1">
        <w:rPr>
          <w:rStyle w:val="Strong"/>
        </w:rPr>
        <w:t>Evidence Required</w:t>
      </w:r>
    </w:p>
    <w:p w14:paraId="6556A9A2" w14:textId="77777777" w:rsidR="002F5EC1" w:rsidRDefault="002F5EC1" w:rsidP="002F5EC1">
      <w:pPr>
        <w:pStyle w:val="ListParagraph"/>
        <w:numPr>
          <w:ilvl w:val="0"/>
          <w:numId w:val="115"/>
        </w:numPr>
      </w:pPr>
      <w:r w:rsidRPr="002F5EC1">
        <w:t>Quantified variance.</w:t>
      </w:r>
    </w:p>
    <w:p w14:paraId="62FEED3F" w14:textId="77777777" w:rsidR="002F5EC1" w:rsidRDefault="002F5EC1" w:rsidP="002F5EC1">
      <w:pPr>
        <w:pStyle w:val="ListParagraph"/>
        <w:numPr>
          <w:ilvl w:val="0"/>
          <w:numId w:val="115"/>
        </w:numPr>
      </w:pPr>
      <w:r w:rsidRPr="002F5EC1">
        <w:t>Root cause analysis.</w:t>
      </w:r>
    </w:p>
    <w:p w14:paraId="51C8C549" w14:textId="77777777" w:rsidR="002F5EC1" w:rsidRDefault="002F5EC1" w:rsidP="002F5EC1">
      <w:pPr>
        <w:pStyle w:val="ListParagraph"/>
        <w:numPr>
          <w:ilvl w:val="0"/>
          <w:numId w:val="115"/>
        </w:numPr>
      </w:pPr>
      <w:r w:rsidRPr="002F5EC1">
        <w:t>Assumptions that proved incorrect.</w:t>
      </w:r>
    </w:p>
    <w:p w14:paraId="5AC0F08A" w14:textId="77777777" w:rsidR="002F5EC1" w:rsidRDefault="002F5EC1" w:rsidP="002F5EC1">
      <w:pPr>
        <w:pStyle w:val="ListParagraph"/>
        <w:numPr>
          <w:ilvl w:val="0"/>
          <w:numId w:val="115"/>
        </w:numPr>
      </w:pPr>
      <w:r w:rsidRPr="002F5EC1">
        <w:t>Dependencies or constraints impacting delivery.</w:t>
      </w:r>
    </w:p>
    <w:p w14:paraId="5D41E4E5" w14:textId="6CA03FEA" w:rsidR="002F5EC1" w:rsidRPr="002F5EC1" w:rsidRDefault="002F5EC1" w:rsidP="002F5EC1">
      <w:pPr>
        <w:pStyle w:val="ListParagraph"/>
        <w:numPr>
          <w:ilvl w:val="0"/>
          <w:numId w:val="115"/>
        </w:numPr>
      </w:pPr>
      <w:r w:rsidRPr="002F5EC1">
        <w:t>Impact on aggregate benefit value.</w:t>
      </w:r>
    </w:p>
    <w:p w14:paraId="43F71429" w14:textId="77777777" w:rsidR="002F5EC1" w:rsidRPr="002F5EC1" w:rsidRDefault="002F5EC1" w:rsidP="002F5EC1">
      <w:pPr>
        <w:rPr>
          <w:rStyle w:val="Strong"/>
        </w:rPr>
      </w:pPr>
      <w:r w:rsidRPr="002F5EC1">
        <w:rPr>
          <w:rStyle w:val="Strong"/>
        </w:rPr>
        <w:t>Quality Checks</w:t>
      </w:r>
    </w:p>
    <w:p w14:paraId="70484804" w14:textId="77777777" w:rsidR="00893274" w:rsidRDefault="002F5EC1" w:rsidP="002F5EC1">
      <w:pPr>
        <w:pStyle w:val="ListParagraph"/>
        <w:numPr>
          <w:ilvl w:val="0"/>
          <w:numId w:val="115"/>
        </w:numPr>
      </w:pPr>
      <w:r w:rsidRPr="002F5EC1">
        <w:t>Is the root cause clearly identified?</w:t>
      </w:r>
    </w:p>
    <w:p w14:paraId="7358510E" w14:textId="77777777" w:rsidR="00893274" w:rsidRDefault="002F5EC1" w:rsidP="002F5EC1">
      <w:pPr>
        <w:pStyle w:val="ListParagraph"/>
        <w:numPr>
          <w:ilvl w:val="0"/>
          <w:numId w:val="115"/>
        </w:numPr>
      </w:pPr>
      <w:r w:rsidRPr="002F5EC1">
        <w:t>Is responsibility acknowledged?</w:t>
      </w:r>
    </w:p>
    <w:p w14:paraId="3E0765E5" w14:textId="77777777" w:rsidR="00893274" w:rsidRDefault="002F5EC1" w:rsidP="002F5EC1">
      <w:pPr>
        <w:pStyle w:val="ListParagraph"/>
        <w:numPr>
          <w:ilvl w:val="0"/>
          <w:numId w:val="115"/>
        </w:numPr>
      </w:pPr>
      <w:r w:rsidRPr="002F5EC1">
        <w:t>Is analysis factual rather than defensive?</w:t>
      </w:r>
    </w:p>
    <w:p w14:paraId="78CD431B" w14:textId="1DC58837" w:rsidR="002F5EC1" w:rsidRPr="002F5EC1" w:rsidRDefault="002F5EC1" w:rsidP="002F5EC1">
      <w:pPr>
        <w:pStyle w:val="ListParagraph"/>
        <w:numPr>
          <w:ilvl w:val="0"/>
          <w:numId w:val="115"/>
        </w:numPr>
      </w:pPr>
      <w:r w:rsidRPr="002F5EC1">
        <w:lastRenderedPageBreak/>
        <w:t xml:space="preserve"> Is impact on overall value transparent?</w:t>
      </w:r>
    </w:p>
    <w:p w14:paraId="75945752" w14:textId="77777777" w:rsidR="002F5EC1" w:rsidRPr="002F5EC1" w:rsidRDefault="002F5EC1" w:rsidP="002F5EC1">
      <w:pPr>
        <w:rPr>
          <w:rStyle w:val="Strong"/>
        </w:rPr>
      </w:pPr>
      <w:r w:rsidRPr="002F5EC1">
        <w:rPr>
          <w:rStyle w:val="Strong"/>
        </w:rPr>
        <w:t>Escalation Trigger</w:t>
      </w:r>
    </w:p>
    <w:p w14:paraId="56E6D003" w14:textId="77777777" w:rsidR="002F5EC1" w:rsidRPr="002F5EC1" w:rsidRDefault="002F5EC1" w:rsidP="002F5EC1">
      <w:r w:rsidRPr="002F5EC1">
        <w:t>Variance exceeding agreed tolerance requires formal recovery plan approval.</w:t>
      </w:r>
    </w:p>
    <w:p w14:paraId="03AF807D" w14:textId="697E4227" w:rsidR="006A4A1A" w:rsidRPr="006A4A1A" w:rsidRDefault="006A4A1A" w:rsidP="006A4A1A">
      <w:pPr>
        <w:pStyle w:val="Heading2"/>
      </w:pPr>
      <w:r w:rsidRPr="006A4A1A">
        <w:t>3.4 Remedial Action and Recovery Plan</w:t>
      </w:r>
    </w:p>
    <w:p w14:paraId="7EE0ED02" w14:textId="77777777" w:rsidR="006A4A1A" w:rsidRPr="006A4A1A" w:rsidRDefault="006A4A1A" w:rsidP="006A4A1A">
      <w:r w:rsidRPr="006A4A1A">
        <w:t>Where benefits are at risk or underperforming, define:</w:t>
      </w:r>
    </w:p>
    <w:p w14:paraId="15F16F5F" w14:textId="77777777" w:rsidR="006A4A1A" w:rsidRPr="006A4A1A" w:rsidRDefault="006A4A1A" w:rsidP="006A4A1A">
      <w:pPr>
        <w:pStyle w:val="ListParagraph"/>
        <w:numPr>
          <w:ilvl w:val="0"/>
          <w:numId w:val="80"/>
        </w:numPr>
      </w:pPr>
      <w:r w:rsidRPr="006A4A1A">
        <w:t>Corrective actions</w:t>
      </w:r>
    </w:p>
    <w:p w14:paraId="6A4A5CE9" w14:textId="77777777" w:rsidR="006A4A1A" w:rsidRPr="006A4A1A" w:rsidRDefault="006A4A1A" w:rsidP="006A4A1A">
      <w:pPr>
        <w:pStyle w:val="ListParagraph"/>
        <w:numPr>
          <w:ilvl w:val="0"/>
          <w:numId w:val="80"/>
        </w:numPr>
      </w:pPr>
      <w:r w:rsidRPr="006A4A1A">
        <w:t>Responsible owner</w:t>
      </w:r>
    </w:p>
    <w:p w14:paraId="41DB48D6" w14:textId="77777777" w:rsidR="006A4A1A" w:rsidRPr="006A4A1A" w:rsidRDefault="006A4A1A" w:rsidP="006A4A1A">
      <w:pPr>
        <w:pStyle w:val="ListParagraph"/>
        <w:numPr>
          <w:ilvl w:val="0"/>
          <w:numId w:val="80"/>
        </w:numPr>
      </w:pPr>
      <w:r w:rsidRPr="006A4A1A">
        <w:t>Revised timescales</w:t>
      </w:r>
    </w:p>
    <w:p w14:paraId="14860CB1" w14:textId="77777777" w:rsidR="006A4A1A" w:rsidRPr="006A4A1A" w:rsidRDefault="006A4A1A" w:rsidP="006A4A1A">
      <w:pPr>
        <w:pStyle w:val="ListParagraph"/>
        <w:numPr>
          <w:ilvl w:val="0"/>
          <w:numId w:val="80"/>
        </w:numPr>
      </w:pPr>
      <w:r w:rsidRPr="006A4A1A">
        <w:t>Escalation route if recovery fails</w:t>
      </w:r>
    </w:p>
    <w:p w14:paraId="75A198B2" w14:textId="77777777" w:rsidR="006A4A1A" w:rsidRDefault="006A4A1A" w:rsidP="006A4A1A">
      <w:r w:rsidRPr="006A4A1A">
        <w:t>If targets require revision, this must be explicitly recorded and approved through governance channels.</w:t>
      </w:r>
    </w:p>
    <w:p w14:paraId="342A977B" w14:textId="77777777" w:rsidR="00893274" w:rsidRPr="00893274" w:rsidRDefault="00893274" w:rsidP="00893274">
      <w:pPr>
        <w:rPr>
          <w:rStyle w:val="Strong"/>
        </w:rPr>
      </w:pPr>
      <w:r w:rsidRPr="00893274">
        <w:rPr>
          <w:rStyle w:val="Strong"/>
        </w:rPr>
        <w:t>Purpose</w:t>
      </w:r>
    </w:p>
    <w:p w14:paraId="61021B6E" w14:textId="77777777" w:rsidR="00893274" w:rsidRPr="00893274" w:rsidRDefault="00893274" w:rsidP="00893274">
      <w:r w:rsidRPr="00893274">
        <w:t>To demonstrate active management of underperforming or delayed benefits.</w:t>
      </w:r>
    </w:p>
    <w:p w14:paraId="28E32B52" w14:textId="77777777" w:rsidR="00893274" w:rsidRPr="00893274" w:rsidRDefault="00893274" w:rsidP="00893274">
      <w:pPr>
        <w:rPr>
          <w:rStyle w:val="Strong"/>
        </w:rPr>
      </w:pPr>
      <w:r w:rsidRPr="00893274">
        <w:rPr>
          <w:rStyle w:val="Strong"/>
        </w:rPr>
        <w:t>Evidence Required</w:t>
      </w:r>
    </w:p>
    <w:p w14:paraId="4E7288E9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Defined corrective actions.</w:t>
      </w:r>
    </w:p>
    <w:p w14:paraId="3E4CE169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Named action owner.</w:t>
      </w:r>
    </w:p>
    <w:p w14:paraId="6EEFDF1F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Revised timescales.</w:t>
      </w:r>
    </w:p>
    <w:p w14:paraId="05B7CA4B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Resource implications.</w:t>
      </w:r>
    </w:p>
    <w:p w14:paraId="4373A0EA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Revised target where necessary.</w:t>
      </w:r>
    </w:p>
    <w:p w14:paraId="2E01B2E5" w14:textId="4DF4CD45" w:rsidR="00893274" w:rsidRPr="00893274" w:rsidRDefault="00893274" w:rsidP="00893274">
      <w:pPr>
        <w:pStyle w:val="ListParagraph"/>
        <w:numPr>
          <w:ilvl w:val="0"/>
          <w:numId w:val="115"/>
        </w:numPr>
      </w:pPr>
      <w:r w:rsidRPr="00893274">
        <w:t>Approval record for any target adjustment.</w:t>
      </w:r>
    </w:p>
    <w:p w14:paraId="1238C752" w14:textId="77777777" w:rsidR="00893274" w:rsidRPr="00893274" w:rsidRDefault="00893274" w:rsidP="00893274">
      <w:pPr>
        <w:rPr>
          <w:rStyle w:val="Strong"/>
        </w:rPr>
      </w:pPr>
      <w:r w:rsidRPr="00893274">
        <w:rPr>
          <w:rStyle w:val="Strong"/>
        </w:rPr>
        <w:t>Quality Checks</w:t>
      </w:r>
    </w:p>
    <w:p w14:paraId="710EA019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Are actions realistic and resourced?</w:t>
      </w:r>
    </w:p>
    <w:p w14:paraId="2EB254B7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Is accountability clear?</w:t>
      </w:r>
    </w:p>
    <w:p w14:paraId="772843D7" w14:textId="77777777" w:rsidR="00893274" w:rsidRDefault="00893274" w:rsidP="00893274">
      <w:pPr>
        <w:pStyle w:val="ListParagraph"/>
        <w:numPr>
          <w:ilvl w:val="0"/>
          <w:numId w:val="115"/>
        </w:numPr>
      </w:pPr>
      <w:r w:rsidRPr="00893274">
        <w:t>Are revised targets justified?</w:t>
      </w:r>
    </w:p>
    <w:p w14:paraId="27435D3F" w14:textId="0CBAD91F" w:rsidR="00893274" w:rsidRPr="00893274" w:rsidRDefault="00893274" w:rsidP="00893274">
      <w:pPr>
        <w:pStyle w:val="ListParagraph"/>
        <w:numPr>
          <w:ilvl w:val="0"/>
          <w:numId w:val="115"/>
        </w:numPr>
      </w:pPr>
      <w:r w:rsidRPr="00893274">
        <w:t>Has change control been applied formally?</w:t>
      </w:r>
    </w:p>
    <w:p w14:paraId="5E5D062A" w14:textId="77777777" w:rsidR="00893274" w:rsidRPr="00893274" w:rsidRDefault="00893274" w:rsidP="00893274">
      <w:pPr>
        <w:rPr>
          <w:rStyle w:val="Strong"/>
        </w:rPr>
      </w:pPr>
      <w:r w:rsidRPr="00893274">
        <w:rPr>
          <w:rStyle w:val="Strong"/>
        </w:rPr>
        <w:t>Escalation Trigger</w:t>
      </w:r>
    </w:p>
    <w:p w14:paraId="31C24FA7" w14:textId="77777777" w:rsidR="00893274" w:rsidRPr="00893274" w:rsidRDefault="00893274" w:rsidP="00893274">
      <w:r w:rsidRPr="00893274">
        <w:t>Failure to implement agreed recovery actions within defined timeframe must be reported to the governance board.</w:t>
      </w:r>
    </w:p>
    <w:p w14:paraId="740E7549" w14:textId="77777777" w:rsidR="009D4A9A" w:rsidRPr="006A4A1A" w:rsidRDefault="009D4A9A" w:rsidP="006A4A1A"/>
    <w:p w14:paraId="6C7A32EE" w14:textId="77777777" w:rsidR="006A4A1A" w:rsidRPr="006A4A1A" w:rsidRDefault="006A4A1A" w:rsidP="006A4A1A">
      <w:pPr>
        <w:pStyle w:val="Heading2"/>
      </w:pPr>
      <w:r w:rsidRPr="006A4A1A">
        <w:t>3.5 Emerging or Secondary Benefits</w:t>
      </w:r>
    </w:p>
    <w:p w14:paraId="2700B844" w14:textId="77777777" w:rsidR="006A4A1A" w:rsidRPr="006A4A1A" w:rsidRDefault="006A4A1A" w:rsidP="006A4A1A">
      <w:r w:rsidRPr="006A4A1A">
        <w:t>Projects may generate additional outcomes not originally forecast.</w:t>
      </w:r>
    </w:p>
    <w:p w14:paraId="61A9E071" w14:textId="77777777" w:rsidR="006A4A1A" w:rsidRPr="006A4A1A" w:rsidRDefault="006A4A1A" w:rsidP="006A4A1A">
      <w:r w:rsidRPr="006A4A1A">
        <w:t>This section should:</w:t>
      </w:r>
    </w:p>
    <w:p w14:paraId="4D1443CA" w14:textId="77777777" w:rsidR="006A4A1A" w:rsidRPr="006A4A1A" w:rsidRDefault="006A4A1A" w:rsidP="006A4A1A">
      <w:pPr>
        <w:pStyle w:val="ListParagraph"/>
        <w:numPr>
          <w:ilvl w:val="0"/>
          <w:numId w:val="81"/>
        </w:numPr>
      </w:pPr>
      <w:r w:rsidRPr="006A4A1A">
        <w:t>Identify any new measurable benefits</w:t>
      </w:r>
    </w:p>
    <w:p w14:paraId="1D797613" w14:textId="77777777" w:rsidR="006A4A1A" w:rsidRPr="006A4A1A" w:rsidRDefault="006A4A1A" w:rsidP="006A4A1A">
      <w:pPr>
        <w:pStyle w:val="ListParagraph"/>
        <w:numPr>
          <w:ilvl w:val="0"/>
          <w:numId w:val="81"/>
        </w:numPr>
      </w:pPr>
      <w:r w:rsidRPr="006A4A1A">
        <w:t>Confirm whether they align with strategic objectives</w:t>
      </w:r>
    </w:p>
    <w:p w14:paraId="57B37AA3" w14:textId="77777777" w:rsidR="006A4A1A" w:rsidRPr="006A4A1A" w:rsidRDefault="006A4A1A" w:rsidP="006A4A1A">
      <w:pPr>
        <w:pStyle w:val="ListParagraph"/>
        <w:numPr>
          <w:ilvl w:val="0"/>
          <w:numId w:val="81"/>
        </w:numPr>
      </w:pPr>
      <w:r w:rsidRPr="006A4A1A">
        <w:t>Confirm whether they will be tracked formally</w:t>
      </w:r>
    </w:p>
    <w:p w14:paraId="1B74A0D9" w14:textId="77777777" w:rsidR="006A4A1A" w:rsidRDefault="006A4A1A" w:rsidP="006A4A1A">
      <w:r w:rsidRPr="006A4A1A">
        <w:lastRenderedPageBreak/>
        <w:t>Emerging benefits should not replace or distract from approved commitments.</w:t>
      </w:r>
    </w:p>
    <w:p w14:paraId="7DB67765" w14:textId="77777777" w:rsidR="0026341B" w:rsidRPr="0026341B" w:rsidRDefault="0026341B" w:rsidP="0026341B">
      <w:pPr>
        <w:rPr>
          <w:rStyle w:val="Strong"/>
        </w:rPr>
      </w:pPr>
      <w:r w:rsidRPr="0026341B">
        <w:rPr>
          <w:rStyle w:val="Strong"/>
        </w:rPr>
        <w:t>Purpose</w:t>
      </w:r>
    </w:p>
    <w:p w14:paraId="5C0F4E15" w14:textId="77777777" w:rsidR="0026341B" w:rsidRPr="0026341B" w:rsidRDefault="0026341B" w:rsidP="0026341B">
      <w:r w:rsidRPr="0026341B">
        <w:t>To record additional measurable value arising from the investment without undermining original commitments.</w:t>
      </w:r>
    </w:p>
    <w:p w14:paraId="52336726" w14:textId="77777777" w:rsidR="0026341B" w:rsidRPr="0026341B" w:rsidRDefault="0026341B" w:rsidP="0026341B">
      <w:pPr>
        <w:rPr>
          <w:rStyle w:val="Strong"/>
        </w:rPr>
      </w:pPr>
      <w:r w:rsidRPr="0026341B">
        <w:rPr>
          <w:rStyle w:val="Strong"/>
        </w:rPr>
        <w:t>Evidence Required</w:t>
      </w:r>
    </w:p>
    <w:p w14:paraId="66C6CDF8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Description of new benefit.</w:t>
      </w:r>
    </w:p>
    <w:p w14:paraId="3251912D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Strategic objective alignment.</w:t>
      </w:r>
    </w:p>
    <w:p w14:paraId="58372ACB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Baseline and measurement method.</w:t>
      </w:r>
    </w:p>
    <w:p w14:paraId="01F61E93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Confirmation of ownership.</w:t>
      </w:r>
    </w:p>
    <w:p w14:paraId="19090FBF" w14:textId="01B11819" w:rsidR="0026341B" w:rsidRPr="0026341B" w:rsidRDefault="0026341B" w:rsidP="0026341B">
      <w:pPr>
        <w:pStyle w:val="ListParagraph"/>
        <w:numPr>
          <w:ilvl w:val="0"/>
          <w:numId w:val="115"/>
        </w:numPr>
      </w:pPr>
      <w:r w:rsidRPr="0026341B">
        <w:t>Confirmation that approved benefits remain primary focus.</w:t>
      </w:r>
    </w:p>
    <w:p w14:paraId="0BADDE4B" w14:textId="77777777" w:rsidR="0026341B" w:rsidRPr="0026341B" w:rsidRDefault="0026341B" w:rsidP="0026341B">
      <w:pPr>
        <w:rPr>
          <w:rStyle w:val="Strong"/>
        </w:rPr>
      </w:pPr>
      <w:r w:rsidRPr="0026341B">
        <w:rPr>
          <w:rStyle w:val="Strong"/>
        </w:rPr>
        <w:t>Quality Checks</w:t>
      </w:r>
    </w:p>
    <w:p w14:paraId="612680CA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Is the new benefit material and measurable?</w:t>
      </w:r>
    </w:p>
    <w:p w14:paraId="72C65C60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Does it align with strategic objectives?</w:t>
      </w:r>
    </w:p>
    <w:p w14:paraId="3C736D34" w14:textId="77777777" w:rsidR="0026341B" w:rsidRDefault="0026341B" w:rsidP="0026341B">
      <w:pPr>
        <w:pStyle w:val="ListParagraph"/>
        <w:numPr>
          <w:ilvl w:val="0"/>
          <w:numId w:val="115"/>
        </w:numPr>
      </w:pPr>
      <w:r w:rsidRPr="0026341B">
        <w:t>Is ownership confirmed?</w:t>
      </w:r>
    </w:p>
    <w:p w14:paraId="283596CC" w14:textId="658BBA35" w:rsidR="0026341B" w:rsidRPr="0026341B" w:rsidRDefault="0026341B" w:rsidP="0026341B">
      <w:pPr>
        <w:pStyle w:val="ListParagraph"/>
        <w:numPr>
          <w:ilvl w:val="0"/>
          <w:numId w:val="115"/>
        </w:numPr>
      </w:pPr>
      <w:r w:rsidRPr="0026341B">
        <w:t>Is there risk of distraction from approved commitments?</w:t>
      </w:r>
    </w:p>
    <w:p w14:paraId="2AE6E8C0" w14:textId="77777777" w:rsidR="0026341B" w:rsidRPr="0026341B" w:rsidRDefault="0026341B" w:rsidP="0026341B">
      <w:pPr>
        <w:rPr>
          <w:rStyle w:val="Strong"/>
        </w:rPr>
      </w:pPr>
      <w:r w:rsidRPr="0026341B">
        <w:rPr>
          <w:rStyle w:val="Strong"/>
        </w:rPr>
        <w:t>Escalation Trigger</w:t>
      </w:r>
    </w:p>
    <w:p w14:paraId="777BE304" w14:textId="77777777" w:rsidR="0026341B" w:rsidRPr="0026341B" w:rsidRDefault="0026341B" w:rsidP="0026341B">
      <w:r w:rsidRPr="0026341B">
        <w:t>Emerging benefits that materially alter the value profile should be reviewed under formal governance.</w:t>
      </w:r>
    </w:p>
    <w:p w14:paraId="3D6D137F" w14:textId="77777777" w:rsidR="006A4A1A" w:rsidRPr="006A4A1A" w:rsidRDefault="006A4A1A" w:rsidP="006A4A1A">
      <w:pPr>
        <w:pStyle w:val="Heading2"/>
      </w:pPr>
      <w:r w:rsidRPr="006A4A1A">
        <w:t>3.6 Strategic Alignment Confirmation</w:t>
      </w:r>
    </w:p>
    <w:p w14:paraId="1C91BDF7" w14:textId="77777777" w:rsidR="006A4A1A" w:rsidRPr="006A4A1A" w:rsidRDefault="006A4A1A" w:rsidP="006A4A1A">
      <w:r w:rsidRPr="006A4A1A">
        <w:t>Confirm whether:</w:t>
      </w:r>
    </w:p>
    <w:p w14:paraId="1E316381" w14:textId="77777777" w:rsidR="006A4A1A" w:rsidRPr="006A4A1A" w:rsidRDefault="006A4A1A" w:rsidP="006A4A1A">
      <w:pPr>
        <w:pStyle w:val="ListParagraph"/>
        <w:numPr>
          <w:ilvl w:val="0"/>
          <w:numId w:val="82"/>
        </w:numPr>
      </w:pPr>
      <w:r w:rsidRPr="006A4A1A">
        <w:t>The original strategic objectives remain valid</w:t>
      </w:r>
    </w:p>
    <w:p w14:paraId="67C31D3C" w14:textId="77777777" w:rsidR="006A4A1A" w:rsidRPr="006A4A1A" w:rsidRDefault="006A4A1A" w:rsidP="006A4A1A">
      <w:pPr>
        <w:pStyle w:val="ListParagraph"/>
        <w:numPr>
          <w:ilvl w:val="0"/>
          <w:numId w:val="82"/>
        </w:numPr>
      </w:pPr>
      <w:r w:rsidRPr="006A4A1A">
        <w:t>The realised benefits continue to support those objectives</w:t>
      </w:r>
    </w:p>
    <w:p w14:paraId="43456AAD" w14:textId="77777777" w:rsidR="006A4A1A" w:rsidRPr="006A4A1A" w:rsidRDefault="006A4A1A" w:rsidP="006A4A1A">
      <w:pPr>
        <w:pStyle w:val="ListParagraph"/>
        <w:numPr>
          <w:ilvl w:val="0"/>
          <w:numId w:val="82"/>
        </w:numPr>
      </w:pPr>
      <w:r w:rsidRPr="006A4A1A">
        <w:t>Any external policy or organisational changes have altered priorities</w:t>
      </w:r>
    </w:p>
    <w:p w14:paraId="591A4D8E" w14:textId="77777777" w:rsidR="006A4A1A" w:rsidRDefault="006A4A1A" w:rsidP="006A4A1A">
      <w:r w:rsidRPr="006A4A1A">
        <w:t>If strategic context has changed, this should be noted and formally reviewed.</w:t>
      </w:r>
    </w:p>
    <w:p w14:paraId="466EE6CF" w14:textId="77777777" w:rsidR="0019070B" w:rsidRPr="00B03092" w:rsidRDefault="0019070B" w:rsidP="0019070B">
      <w:pPr>
        <w:rPr>
          <w:rStyle w:val="Strong"/>
        </w:rPr>
      </w:pPr>
      <w:r w:rsidRPr="00B03092">
        <w:rPr>
          <w:rStyle w:val="Strong"/>
        </w:rPr>
        <w:t>Purpose</w:t>
      </w:r>
    </w:p>
    <w:p w14:paraId="2799701D" w14:textId="77777777" w:rsidR="0019070B" w:rsidRPr="00B03092" w:rsidRDefault="0019070B" w:rsidP="0019070B">
      <w:r w:rsidRPr="00B03092">
        <w:t>To confirm that realised benefits continue to support current organisational strategy.</w:t>
      </w:r>
    </w:p>
    <w:p w14:paraId="446EC501" w14:textId="77777777" w:rsidR="0019070B" w:rsidRPr="00B03092" w:rsidRDefault="0019070B" w:rsidP="0019070B">
      <w:pPr>
        <w:rPr>
          <w:rStyle w:val="Strong"/>
        </w:rPr>
      </w:pPr>
      <w:r w:rsidRPr="00B03092">
        <w:rPr>
          <w:rStyle w:val="Strong"/>
        </w:rPr>
        <w:t>Evidence Required</w:t>
      </w:r>
    </w:p>
    <w:p w14:paraId="6888813E" w14:textId="77777777" w:rsidR="0019070B" w:rsidRDefault="0019070B" w:rsidP="0019070B">
      <w:pPr>
        <w:pStyle w:val="ListParagraph"/>
        <w:numPr>
          <w:ilvl w:val="0"/>
          <w:numId w:val="115"/>
        </w:numPr>
      </w:pPr>
      <w:r w:rsidRPr="00B03092">
        <w:t>Confirmation of strategic objective alignment.</w:t>
      </w:r>
    </w:p>
    <w:p w14:paraId="57D3051C" w14:textId="77777777" w:rsidR="0019070B" w:rsidRDefault="0019070B" w:rsidP="0019070B">
      <w:pPr>
        <w:pStyle w:val="ListParagraph"/>
        <w:numPr>
          <w:ilvl w:val="0"/>
          <w:numId w:val="115"/>
        </w:numPr>
      </w:pPr>
      <w:r w:rsidRPr="00B03092">
        <w:t>Identification of policy or organisational changes.</w:t>
      </w:r>
    </w:p>
    <w:p w14:paraId="5577D7FD" w14:textId="77777777" w:rsidR="0019070B" w:rsidRPr="00B03092" w:rsidRDefault="0019070B" w:rsidP="0019070B">
      <w:pPr>
        <w:pStyle w:val="ListParagraph"/>
        <w:numPr>
          <w:ilvl w:val="0"/>
          <w:numId w:val="115"/>
        </w:numPr>
      </w:pPr>
      <w:r w:rsidRPr="00B03092">
        <w:t>Statement on continued relevance of benefits.</w:t>
      </w:r>
    </w:p>
    <w:p w14:paraId="71A5F66C" w14:textId="77777777" w:rsidR="0019070B" w:rsidRPr="00B03092" w:rsidRDefault="0019070B" w:rsidP="0019070B">
      <w:pPr>
        <w:rPr>
          <w:rStyle w:val="Strong"/>
        </w:rPr>
      </w:pPr>
      <w:r w:rsidRPr="00B03092">
        <w:rPr>
          <w:rStyle w:val="Strong"/>
        </w:rPr>
        <w:t>Quality Checks</w:t>
      </w:r>
    </w:p>
    <w:p w14:paraId="06EB948F" w14:textId="77777777" w:rsidR="0019070B" w:rsidRDefault="0019070B" w:rsidP="0019070B">
      <w:pPr>
        <w:pStyle w:val="ListParagraph"/>
        <w:numPr>
          <w:ilvl w:val="0"/>
          <w:numId w:val="115"/>
        </w:numPr>
      </w:pPr>
      <w:r w:rsidRPr="00B03092">
        <w:t>Has strategic context changed since approval?</w:t>
      </w:r>
    </w:p>
    <w:p w14:paraId="16AEE73A" w14:textId="77777777" w:rsidR="0019070B" w:rsidRDefault="0019070B" w:rsidP="0019070B">
      <w:pPr>
        <w:pStyle w:val="ListParagraph"/>
        <w:numPr>
          <w:ilvl w:val="0"/>
          <w:numId w:val="115"/>
        </w:numPr>
      </w:pPr>
      <w:r w:rsidRPr="00B03092">
        <w:t>Do benefits still support priority outcomes?</w:t>
      </w:r>
    </w:p>
    <w:p w14:paraId="4EE9552A" w14:textId="77777777" w:rsidR="0019070B" w:rsidRPr="00B03092" w:rsidRDefault="0019070B" w:rsidP="0019070B">
      <w:pPr>
        <w:pStyle w:val="ListParagraph"/>
        <w:numPr>
          <w:ilvl w:val="0"/>
          <w:numId w:val="115"/>
        </w:numPr>
      </w:pPr>
      <w:r w:rsidRPr="00B03092">
        <w:t>Is any revalidation required?</w:t>
      </w:r>
    </w:p>
    <w:p w14:paraId="687515D4" w14:textId="77777777" w:rsidR="0019070B" w:rsidRPr="00B03092" w:rsidRDefault="0019070B" w:rsidP="0019070B">
      <w:pPr>
        <w:rPr>
          <w:rStyle w:val="Strong"/>
        </w:rPr>
      </w:pPr>
      <w:r w:rsidRPr="00B03092">
        <w:rPr>
          <w:rStyle w:val="Strong"/>
        </w:rPr>
        <w:t>Escalation Trigger</w:t>
      </w:r>
    </w:p>
    <w:p w14:paraId="6ED36398" w14:textId="77777777" w:rsidR="0019070B" w:rsidRPr="00B03092" w:rsidRDefault="0019070B" w:rsidP="0019070B">
      <w:r w:rsidRPr="00B03092">
        <w:t>Material change in strategic direction may require Business Case refresh or formal review.</w:t>
      </w:r>
    </w:p>
    <w:p w14:paraId="5E5271F4" w14:textId="77777777" w:rsidR="006A4A1A" w:rsidRPr="006A4A1A" w:rsidRDefault="006A4A1A" w:rsidP="006A4A1A">
      <w:pPr>
        <w:pStyle w:val="Heading2"/>
      </w:pPr>
      <w:r w:rsidRPr="006A4A1A">
        <w:lastRenderedPageBreak/>
        <w:t>3.7 Risk and Dependency Update</w:t>
      </w:r>
    </w:p>
    <w:p w14:paraId="1BEA8438" w14:textId="77777777" w:rsidR="006A4A1A" w:rsidRPr="006A4A1A" w:rsidRDefault="006A4A1A" w:rsidP="006A4A1A">
      <w:r w:rsidRPr="006A4A1A">
        <w:t>Provide an updated summary of:</w:t>
      </w:r>
    </w:p>
    <w:p w14:paraId="0EDF2560" w14:textId="77777777" w:rsidR="006A4A1A" w:rsidRPr="006A4A1A" w:rsidRDefault="006A4A1A" w:rsidP="006A4A1A">
      <w:pPr>
        <w:pStyle w:val="ListParagraph"/>
        <w:numPr>
          <w:ilvl w:val="0"/>
          <w:numId w:val="83"/>
        </w:numPr>
      </w:pPr>
      <w:r w:rsidRPr="006A4A1A">
        <w:t>Risks to ongoing benefit realisation</w:t>
      </w:r>
    </w:p>
    <w:p w14:paraId="21A97CDD" w14:textId="77777777" w:rsidR="006A4A1A" w:rsidRPr="006A4A1A" w:rsidRDefault="006A4A1A" w:rsidP="006A4A1A">
      <w:pPr>
        <w:pStyle w:val="ListParagraph"/>
        <w:numPr>
          <w:ilvl w:val="0"/>
          <w:numId w:val="83"/>
        </w:numPr>
      </w:pPr>
      <w:r w:rsidRPr="006A4A1A">
        <w:t>Dependencies affecting performance</w:t>
      </w:r>
    </w:p>
    <w:p w14:paraId="7E27EB78" w14:textId="77777777" w:rsidR="006A4A1A" w:rsidRPr="006A4A1A" w:rsidRDefault="006A4A1A" w:rsidP="006A4A1A">
      <w:pPr>
        <w:pStyle w:val="ListParagraph"/>
        <w:numPr>
          <w:ilvl w:val="0"/>
          <w:numId w:val="83"/>
        </w:numPr>
      </w:pPr>
      <w:r w:rsidRPr="006A4A1A">
        <w:t>Mitigation status</w:t>
      </w:r>
    </w:p>
    <w:p w14:paraId="5C815BD8" w14:textId="77777777" w:rsidR="006A4A1A" w:rsidRDefault="006A4A1A" w:rsidP="006A4A1A">
      <w:r w:rsidRPr="006A4A1A">
        <w:t>This ensures benefit governance remains active beyond initial reporting.</w:t>
      </w:r>
    </w:p>
    <w:p w14:paraId="5C375223" w14:textId="77777777" w:rsidR="00837CA7" w:rsidRPr="00F45C4C" w:rsidRDefault="00837CA7" w:rsidP="00837CA7">
      <w:pPr>
        <w:rPr>
          <w:rStyle w:val="Strong"/>
        </w:rPr>
      </w:pPr>
      <w:r w:rsidRPr="00F45C4C">
        <w:rPr>
          <w:rStyle w:val="Strong"/>
        </w:rPr>
        <w:t>Purpose</w:t>
      </w:r>
    </w:p>
    <w:p w14:paraId="5156DF8E" w14:textId="77777777" w:rsidR="00837CA7" w:rsidRPr="00F45C4C" w:rsidRDefault="00837CA7" w:rsidP="00837CA7">
      <w:p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To maintain visibility of ongoing threats to benefit realisation.</w:t>
      </w:r>
    </w:p>
    <w:p w14:paraId="0CCB386F" w14:textId="77777777" w:rsidR="00837CA7" w:rsidRPr="00F45C4C" w:rsidRDefault="00837CA7" w:rsidP="00837CA7">
      <w:pPr>
        <w:rPr>
          <w:rStyle w:val="Strong"/>
        </w:rPr>
      </w:pPr>
      <w:r w:rsidRPr="00F45C4C">
        <w:rPr>
          <w:rStyle w:val="Strong"/>
        </w:rPr>
        <w:t>Evidence Required</w:t>
      </w:r>
    </w:p>
    <w:p w14:paraId="6B40B8BD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Updated risk summary specific to benefits.</w:t>
      </w:r>
    </w:p>
    <w:p w14:paraId="2CFC1044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Dependency status update.</w:t>
      </w:r>
    </w:p>
    <w:p w14:paraId="5D08BFDE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Mitigation actions and ownership.</w:t>
      </w:r>
    </w:p>
    <w:p w14:paraId="33B58636" w14:textId="77777777" w:rsidR="00837CA7" w:rsidRPr="00F45C4C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Residual risk assessment.</w:t>
      </w:r>
    </w:p>
    <w:p w14:paraId="55EA81EF" w14:textId="77777777" w:rsidR="00837CA7" w:rsidRPr="00F45C4C" w:rsidRDefault="00837CA7" w:rsidP="00837CA7">
      <w:pPr>
        <w:rPr>
          <w:rStyle w:val="Strong"/>
        </w:rPr>
      </w:pPr>
      <w:r w:rsidRPr="00F45C4C">
        <w:rPr>
          <w:rStyle w:val="Strong"/>
        </w:rPr>
        <w:t>Quality Checks</w:t>
      </w:r>
    </w:p>
    <w:p w14:paraId="20879022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Are benefit-level risks distinguished from project risks?</w:t>
      </w:r>
    </w:p>
    <w:p w14:paraId="0BB127D2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Are mitigations active and monitored?</w:t>
      </w:r>
    </w:p>
    <w:p w14:paraId="265150FF" w14:textId="77777777" w:rsidR="00837CA7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Is risk ownership assigned?</w:t>
      </w:r>
    </w:p>
    <w:p w14:paraId="189D18D6" w14:textId="77777777" w:rsidR="00837CA7" w:rsidRPr="00F45C4C" w:rsidRDefault="00837CA7" w:rsidP="00837CA7">
      <w:pPr>
        <w:pStyle w:val="ListParagraph"/>
        <w:numPr>
          <w:ilvl w:val="0"/>
          <w:numId w:val="115"/>
        </w:num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Are emerging risks recorded promptly?</w:t>
      </w:r>
    </w:p>
    <w:p w14:paraId="5DCE872F" w14:textId="77777777" w:rsidR="00837CA7" w:rsidRPr="00F45C4C" w:rsidRDefault="00837CA7" w:rsidP="00837CA7">
      <w:pPr>
        <w:rPr>
          <w:rStyle w:val="Strong"/>
        </w:rPr>
      </w:pPr>
      <w:r w:rsidRPr="00F45C4C">
        <w:rPr>
          <w:rStyle w:val="Strong"/>
        </w:rPr>
        <w:t>Escalation Trigger</w:t>
      </w:r>
    </w:p>
    <w:p w14:paraId="5724EDD0" w14:textId="77777777" w:rsidR="00837CA7" w:rsidRPr="00F45C4C" w:rsidRDefault="00837CA7" w:rsidP="00837CA7">
      <w:pPr>
        <w:rPr>
          <w:rStyle w:val="Strong"/>
          <w:b w:val="0"/>
          <w:bCs w:val="0"/>
        </w:rPr>
      </w:pPr>
      <w:r w:rsidRPr="00F45C4C">
        <w:rPr>
          <w:rStyle w:val="Strong"/>
          <w:b w:val="0"/>
          <w:bCs w:val="0"/>
        </w:rPr>
        <w:t>High-risk exposure to material benefits requires board-level visibility.</w:t>
      </w:r>
    </w:p>
    <w:p w14:paraId="397E1D63" w14:textId="77777777" w:rsidR="006A4A1A" w:rsidRPr="006A4A1A" w:rsidRDefault="006A4A1A" w:rsidP="006A4A1A">
      <w:pPr>
        <w:pStyle w:val="Heading2"/>
      </w:pPr>
      <w:r w:rsidRPr="006A4A1A">
        <w:t>3.8 Post Closure Accountability</w:t>
      </w:r>
    </w:p>
    <w:p w14:paraId="363A2E51" w14:textId="77777777" w:rsidR="006A4A1A" w:rsidRPr="006A4A1A" w:rsidRDefault="006A4A1A" w:rsidP="006A4A1A">
      <w:r w:rsidRPr="006A4A1A">
        <w:t>Where the project has formally closed, confirm:</w:t>
      </w:r>
    </w:p>
    <w:p w14:paraId="710F9A9C" w14:textId="77777777" w:rsidR="006A4A1A" w:rsidRPr="006A4A1A" w:rsidRDefault="006A4A1A" w:rsidP="006A4A1A">
      <w:pPr>
        <w:pStyle w:val="ListParagraph"/>
        <w:numPr>
          <w:ilvl w:val="0"/>
          <w:numId w:val="84"/>
        </w:numPr>
      </w:pPr>
      <w:r w:rsidRPr="006A4A1A">
        <w:t>Which benefits continue to be measured</w:t>
      </w:r>
    </w:p>
    <w:p w14:paraId="7EAB53EB" w14:textId="77777777" w:rsidR="006A4A1A" w:rsidRPr="006A4A1A" w:rsidRDefault="006A4A1A" w:rsidP="006A4A1A">
      <w:pPr>
        <w:pStyle w:val="ListParagraph"/>
        <w:numPr>
          <w:ilvl w:val="0"/>
          <w:numId w:val="84"/>
        </w:numPr>
      </w:pPr>
      <w:r w:rsidRPr="006A4A1A">
        <w:t>Who retains accountability</w:t>
      </w:r>
    </w:p>
    <w:p w14:paraId="0DBF6B51" w14:textId="77777777" w:rsidR="006A4A1A" w:rsidRPr="006A4A1A" w:rsidRDefault="006A4A1A" w:rsidP="006A4A1A">
      <w:pPr>
        <w:pStyle w:val="ListParagraph"/>
        <w:numPr>
          <w:ilvl w:val="0"/>
          <w:numId w:val="84"/>
        </w:numPr>
      </w:pPr>
      <w:r w:rsidRPr="006A4A1A">
        <w:t>Reporting frequency</w:t>
      </w:r>
    </w:p>
    <w:p w14:paraId="0384A92B" w14:textId="77777777" w:rsidR="006A4A1A" w:rsidRPr="006A4A1A" w:rsidRDefault="006A4A1A" w:rsidP="006A4A1A">
      <w:pPr>
        <w:pStyle w:val="ListParagraph"/>
        <w:numPr>
          <w:ilvl w:val="0"/>
          <w:numId w:val="84"/>
        </w:numPr>
      </w:pPr>
      <w:r w:rsidRPr="006A4A1A">
        <w:t>Date of final sign off</w:t>
      </w:r>
    </w:p>
    <w:p w14:paraId="135A8694" w14:textId="77777777" w:rsidR="006A4A1A" w:rsidRDefault="006A4A1A" w:rsidP="006A4A1A">
      <w:r w:rsidRPr="006A4A1A">
        <w:t>Benefits often mature after delivery completion. Governance must not end at closure.</w:t>
      </w:r>
    </w:p>
    <w:p w14:paraId="224449DA" w14:textId="77777777" w:rsidR="00837CA7" w:rsidRPr="002C1F39" w:rsidRDefault="00837CA7" w:rsidP="00837CA7">
      <w:pPr>
        <w:rPr>
          <w:rStyle w:val="Strong"/>
        </w:rPr>
      </w:pPr>
      <w:r w:rsidRPr="002C1F39">
        <w:rPr>
          <w:rStyle w:val="Strong"/>
        </w:rPr>
        <w:t>Purpose</w:t>
      </w:r>
    </w:p>
    <w:p w14:paraId="30D1E9F7" w14:textId="77777777" w:rsidR="00837CA7" w:rsidRPr="002C1F39" w:rsidRDefault="00837CA7" w:rsidP="00837CA7">
      <w:r w:rsidRPr="002C1F39">
        <w:t>To confirm governance continuity where benefits extend beyond project delivery.</w:t>
      </w:r>
    </w:p>
    <w:p w14:paraId="0009844C" w14:textId="77777777" w:rsidR="00837CA7" w:rsidRPr="002C1F39" w:rsidRDefault="00837CA7" w:rsidP="00837CA7">
      <w:pPr>
        <w:rPr>
          <w:rStyle w:val="Strong"/>
        </w:rPr>
      </w:pPr>
      <w:r w:rsidRPr="002C1F39">
        <w:rPr>
          <w:rStyle w:val="Strong"/>
        </w:rPr>
        <w:t>Evidence Required</w:t>
      </w:r>
    </w:p>
    <w:p w14:paraId="082509BD" w14:textId="77777777" w:rsidR="00837CA7" w:rsidRDefault="00837CA7" w:rsidP="00837CA7">
      <w:pPr>
        <w:pStyle w:val="ListParagraph"/>
        <w:numPr>
          <w:ilvl w:val="0"/>
          <w:numId w:val="115"/>
        </w:numPr>
      </w:pPr>
      <w:r w:rsidRPr="002C1F39">
        <w:t>List of ongoing benefits post closure.</w:t>
      </w:r>
    </w:p>
    <w:p w14:paraId="0FF35EFF" w14:textId="77777777" w:rsidR="00837CA7" w:rsidRDefault="00837CA7" w:rsidP="00837CA7">
      <w:pPr>
        <w:pStyle w:val="ListParagraph"/>
        <w:numPr>
          <w:ilvl w:val="0"/>
          <w:numId w:val="115"/>
        </w:numPr>
      </w:pPr>
      <w:r w:rsidRPr="002C1F39">
        <w:t>Named accountable operational owner.</w:t>
      </w:r>
    </w:p>
    <w:p w14:paraId="06901AC6" w14:textId="77777777" w:rsidR="00837CA7" w:rsidRDefault="00837CA7" w:rsidP="00837CA7">
      <w:pPr>
        <w:pStyle w:val="ListParagraph"/>
        <w:numPr>
          <w:ilvl w:val="0"/>
          <w:numId w:val="115"/>
        </w:numPr>
      </w:pPr>
      <w:r w:rsidRPr="002C1F39">
        <w:t>Reporting frequency</w:t>
      </w:r>
      <w:r>
        <w:t xml:space="preserve">. </w:t>
      </w:r>
    </w:p>
    <w:p w14:paraId="615FDFCF" w14:textId="77777777" w:rsidR="00837CA7" w:rsidRDefault="00837CA7" w:rsidP="00837CA7">
      <w:pPr>
        <w:pStyle w:val="ListParagraph"/>
        <w:numPr>
          <w:ilvl w:val="0"/>
          <w:numId w:val="115"/>
        </w:numPr>
      </w:pPr>
      <w:r>
        <w:t>E</w:t>
      </w:r>
      <w:r w:rsidRPr="002C1F39">
        <w:t>xpected final sign-off date.</w:t>
      </w:r>
    </w:p>
    <w:p w14:paraId="3619F397" w14:textId="77777777" w:rsidR="00837CA7" w:rsidRPr="002C1F39" w:rsidRDefault="00837CA7" w:rsidP="00837CA7">
      <w:pPr>
        <w:pStyle w:val="ListParagraph"/>
        <w:numPr>
          <w:ilvl w:val="0"/>
          <w:numId w:val="115"/>
        </w:numPr>
      </w:pPr>
      <w:r w:rsidRPr="002C1F39">
        <w:t>Integration into operational performance reporting.</w:t>
      </w:r>
    </w:p>
    <w:p w14:paraId="1CA2C4FE" w14:textId="77777777" w:rsidR="00837CA7" w:rsidRPr="005D2E10" w:rsidRDefault="00837CA7" w:rsidP="00837CA7">
      <w:pPr>
        <w:rPr>
          <w:rStyle w:val="Strong"/>
        </w:rPr>
      </w:pPr>
      <w:r w:rsidRPr="005D2E10">
        <w:rPr>
          <w:rStyle w:val="Strong"/>
        </w:rPr>
        <w:lastRenderedPageBreak/>
        <w:t>Quality Checks</w:t>
      </w:r>
    </w:p>
    <w:p w14:paraId="2B6C15A6" w14:textId="77777777" w:rsidR="00837CA7" w:rsidRDefault="00837CA7" w:rsidP="00837CA7">
      <w:pPr>
        <w:pStyle w:val="ListParagraph"/>
        <w:numPr>
          <w:ilvl w:val="0"/>
          <w:numId w:val="115"/>
        </w:numPr>
      </w:pPr>
      <w:r w:rsidRPr="002C1F39">
        <w:t>Has accountability transferred formally?</w:t>
      </w:r>
    </w:p>
    <w:p w14:paraId="6C873ED2" w14:textId="77777777" w:rsidR="00837CA7" w:rsidRDefault="00837CA7" w:rsidP="00837CA7">
      <w:pPr>
        <w:pStyle w:val="ListParagraph"/>
        <w:numPr>
          <w:ilvl w:val="0"/>
          <w:numId w:val="115"/>
        </w:numPr>
      </w:pPr>
      <w:r w:rsidRPr="002C1F39">
        <w:t>Is measurement embedded in business-as-usual systems?</w:t>
      </w:r>
    </w:p>
    <w:p w14:paraId="1B81DD00" w14:textId="77777777" w:rsidR="00837CA7" w:rsidRPr="002C1F39" w:rsidRDefault="00837CA7" w:rsidP="00837CA7">
      <w:pPr>
        <w:pStyle w:val="ListParagraph"/>
        <w:numPr>
          <w:ilvl w:val="0"/>
          <w:numId w:val="115"/>
        </w:numPr>
      </w:pPr>
      <w:r w:rsidRPr="002C1F39">
        <w:t>Is final review date defined?</w:t>
      </w:r>
    </w:p>
    <w:p w14:paraId="60081341" w14:textId="77777777" w:rsidR="00837CA7" w:rsidRPr="005D2E10" w:rsidRDefault="00837CA7" w:rsidP="00837CA7">
      <w:pPr>
        <w:rPr>
          <w:rStyle w:val="Strong"/>
        </w:rPr>
      </w:pPr>
      <w:r w:rsidRPr="005D2E10">
        <w:rPr>
          <w:rStyle w:val="Strong"/>
        </w:rPr>
        <w:t>Escalation Trigger</w:t>
      </w:r>
    </w:p>
    <w:p w14:paraId="30D77EAE" w14:textId="77777777" w:rsidR="00837CA7" w:rsidRPr="002C1F39" w:rsidRDefault="00837CA7" w:rsidP="00837CA7">
      <w:r w:rsidRPr="002C1F39">
        <w:t>Failure to embed ongoing measurement into operational governance requires senior review.</w:t>
      </w:r>
    </w:p>
    <w:p w14:paraId="2698FEA5" w14:textId="77777777" w:rsidR="006A4A1A" w:rsidRPr="006A4A1A" w:rsidRDefault="006A4A1A" w:rsidP="006A4A1A">
      <w:pPr>
        <w:pStyle w:val="Heading2"/>
      </w:pPr>
      <w:r w:rsidRPr="006A4A1A">
        <w:t>3.9 Formal Sign Off</w:t>
      </w:r>
    </w:p>
    <w:p w14:paraId="566DBC8F" w14:textId="77777777" w:rsidR="006A4A1A" w:rsidRPr="006A4A1A" w:rsidRDefault="006A4A1A" w:rsidP="006A4A1A">
      <w:r w:rsidRPr="006A4A1A">
        <w:t>This section confirms:</w:t>
      </w:r>
    </w:p>
    <w:p w14:paraId="4AE791C4" w14:textId="77777777" w:rsidR="006A4A1A" w:rsidRPr="006A4A1A" w:rsidRDefault="006A4A1A" w:rsidP="006A4A1A">
      <w:pPr>
        <w:pStyle w:val="ListParagraph"/>
        <w:numPr>
          <w:ilvl w:val="0"/>
          <w:numId w:val="85"/>
        </w:numPr>
      </w:pPr>
      <w:r w:rsidRPr="006A4A1A">
        <w:t>Whether benefits have been realised in line with approved targets</w:t>
      </w:r>
    </w:p>
    <w:p w14:paraId="30CFE18C" w14:textId="77777777" w:rsidR="006A4A1A" w:rsidRPr="006A4A1A" w:rsidRDefault="006A4A1A" w:rsidP="006A4A1A">
      <w:pPr>
        <w:pStyle w:val="ListParagraph"/>
        <w:numPr>
          <w:ilvl w:val="0"/>
          <w:numId w:val="85"/>
        </w:numPr>
      </w:pPr>
      <w:r w:rsidRPr="006A4A1A">
        <w:t>Whether remedial action remains active</w:t>
      </w:r>
    </w:p>
    <w:p w14:paraId="320C8D6E" w14:textId="77777777" w:rsidR="006A4A1A" w:rsidRPr="006A4A1A" w:rsidRDefault="006A4A1A" w:rsidP="006A4A1A">
      <w:pPr>
        <w:pStyle w:val="ListParagraph"/>
        <w:numPr>
          <w:ilvl w:val="0"/>
          <w:numId w:val="85"/>
        </w:numPr>
      </w:pPr>
      <w:r w:rsidRPr="006A4A1A">
        <w:t>Whether strategic objectives have been satisfied</w:t>
      </w:r>
    </w:p>
    <w:p w14:paraId="269A7913" w14:textId="77777777" w:rsidR="006A4A1A" w:rsidRPr="006A4A1A" w:rsidRDefault="006A4A1A" w:rsidP="006A4A1A">
      <w:r w:rsidRPr="006A4A1A">
        <w:t>Signed by:</w:t>
      </w:r>
    </w:p>
    <w:p w14:paraId="0F2385A7" w14:textId="77777777" w:rsidR="006A4A1A" w:rsidRPr="006A4A1A" w:rsidRDefault="006A4A1A" w:rsidP="006A4A1A">
      <w:pPr>
        <w:pStyle w:val="ListParagraph"/>
        <w:numPr>
          <w:ilvl w:val="0"/>
          <w:numId w:val="86"/>
        </w:numPr>
      </w:pPr>
      <w:r w:rsidRPr="006A4A1A">
        <w:t>Senior Responsible Owner</w:t>
      </w:r>
    </w:p>
    <w:p w14:paraId="60CB1089" w14:textId="77777777" w:rsidR="006A4A1A" w:rsidRPr="006A4A1A" w:rsidRDefault="006A4A1A" w:rsidP="006A4A1A">
      <w:pPr>
        <w:pStyle w:val="ListParagraph"/>
        <w:numPr>
          <w:ilvl w:val="0"/>
          <w:numId w:val="86"/>
        </w:numPr>
      </w:pPr>
      <w:r w:rsidRPr="006A4A1A">
        <w:t>Operational Benefit Owner</w:t>
      </w:r>
    </w:p>
    <w:p w14:paraId="694652CD" w14:textId="77777777" w:rsidR="006A4A1A" w:rsidRPr="006A4A1A" w:rsidRDefault="006A4A1A" w:rsidP="006A4A1A">
      <w:pPr>
        <w:pStyle w:val="ListParagraph"/>
        <w:numPr>
          <w:ilvl w:val="0"/>
          <w:numId w:val="86"/>
        </w:numPr>
      </w:pPr>
      <w:r w:rsidRPr="006A4A1A">
        <w:t>Finance Representative where applicable</w:t>
      </w:r>
    </w:p>
    <w:p w14:paraId="49E3660D" w14:textId="77777777" w:rsidR="006A4A1A" w:rsidRPr="006A4A1A" w:rsidRDefault="006A4A1A" w:rsidP="006A4A1A">
      <w:r w:rsidRPr="006A4A1A">
        <w:t>Formal sign off provides governance closure and evidential record.</w:t>
      </w:r>
    </w:p>
    <w:p w14:paraId="23F0DD79" w14:textId="77777777" w:rsidR="006A4A1A" w:rsidRPr="006A4A1A" w:rsidRDefault="006A4A1A" w:rsidP="006A4A1A">
      <w:r w:rsidRPr="006A4A1A">
        <w:t>The Benefits Realisation and Review Report ensures that:</w:t>
      </w:r>
    </w:p>
    <w:p w14:paraId="6A6D4385" w14:textId="77777777" w:rsidR="006A4A1A" w:rsidRPr="006A4A1A" w:rsidRDefault="006A4A1A" w:rsidP="006A4A1A">
      <w:pPr>
        <w:pStyle w:val="ListParagraph"/>
        <w:numPr>
          <w:ilvl w:val="0"/>
          <w:numId w:val="87"/>
        </w:numPr>
      </w:pPr>
      <w:r w:rsidRPr="006A4A1A">
        <w:t>Value is measured, not assumed</w:t>
      </w:r>
    </w:p>
    <w:p w14:paraId="7CC439FA" w14:textId="77777777" w:rsidR="006A4A1A" w:rsidRPr="006A4A1A" w:rsidRDefault="006A4A1A" w:rsidP="006A4A1A">
      <w:pPr>
        <w:pStyle w:val="ListParagraph"/>
        <w:numPr>
          <w:ilvl w:val="0"/>
          <w:numId w:val="87"/>
        </w:numPr>
      </w:pPr>
      <w:r w:rsidRPr="006A4A1A">
        <w:t>Underperformance is visible</w:t>
      </w:r>
    </w:p>
    <w:p w14:paraId="0EF124E8" w14:textId="77777777" w:rsidR="006A4A1A" w:rsidRPr="006A4A1A" w:rsidRDefault="006A4A1A" w:rsidP="006A4A1A">
      <w:pPr>
        <w:pStyle w:val="ListParagraph"/>
        <w:numPr>
          <w:ilvl w:val="0"/>
          <w:numId w:val="87"/>
        </w:numPr>
      </w:pPr>
      <w:r w:rsidRPr="006A4A1A">
        <w:t>Accountability is maintained</w:t>
      </w:r>
    </w:p>
    <w:p w14:paraId="5421A023" w14:textId="77777777" w:rsidR="006A4A1A" w:rsidRPr="006A4A1A" w:rsidRDefault="006A4A1A" w:rsidP="006A4A1A">
      <w:pPr>
        <w:pStyle w:val="ListParagraph"/>
        <w:numPr>
          <w:ilvl w:val="0"/>
          <w:numId w:val="87"/>
        </w:numPr>
      </w:pPr>
      <w:r w:rsidRPr="006A4A1A">
        <w:t>Investment decisions can withstand retrospective scrutiny</w:t>
      </w:r>
    </w:p>
    <w:p w14:paraId="29093FF9" w14:textId="77777777" w:rsidR="006A4A1A" w:rsidRPr="006A4A1A" w:rsidRDefault="006A4A1A" w:rsidP="006A4A1A">
      <w:r w:rsidRPr="006A4A1A">
        <w:t>It completes the value lifecycle that began with the Business Case.</w:t>
      </w:r>
    </w:p>
    <w:p w14:paraId="47F0A01C" w14:textId="77777777" w:rsidR="00A02F17" w:rsidRPr="00A02F17" w:rsidRDefault="00A02F17" w:rsidP="00A02F17">
      <w:pPr>
        <w:pStyle w:val="Heading3"/>
        <w:rPr>
          <w:rStyle w:val="Strong"/>
        </w:rPr>
      </w:pPr>
      <w:r w:rsidRPr="00A02F17">
        <w:rPr>
          <w:rStyle w:val="Strong"/>
        </w:rPr>
        <w:t>Purpose</w:t>
      </w:r>
    </w:p>
    <w:p w14:paraId="753B336D" w14:textId="77777777" w:rsidR="00A02F17" w:rsidRPr="00A02F17" w:rsidRDefault="00A02F17" w:rsidP="00A02F17">
      <w:r w:rsidRPr="00A02F17">
        <w:t>To provide documented confirmation of value realisation under accountable governance.</w:t>
      </w:r>
    </w:p>
    <w:p w14:paraId="7B30D3F5" w14:textId="77777777" w:rsidR="00A02F17" w:rsidRPr="00A02F17" w:rsidRDefault="00A02F17" w:rsidP="00A02F17">
      <w:pPr>
        <w:rPr>
          <w:rStyle w:val="Strong"/>
        </w:rPr>
      </w:pPr>
      <w:r w:rsidRPr="00A02F17">
        <w:rPr>
          <w:rStyle w:val="Strong"/>
        </w:rPr>
        <w:t>Evidence Required</w:t>
      </w:r>
    </w:p>
    <w:p w14:paraId="76571280" w14:textId="77777777" w:rsidR="00A02F17" w:rsidRDefault="00A02F17" w:rsidP="00A02F17">
      <w:pPr>
        <w:pStyle w:val="ListParagraph"/>
        <w:numPr>
          <w:ilvl w:val="0"/>
          <w:numId w:val="115"/>
        </w:numPr>
      </w:pPr>
      <w:r w:rsidRPr="00A02F17">
        <w:t>Summary of benefit performance against targets.</w:t>
      </w:r>
    </w:p>
    <w:p w14:paraId="290515C1" w14:textId="77777777" w:rsidR="00A02F17" w:rsidRDefault="00A02F17" w:rsidP="00A02F17">
      <w:pPr>
        <w:pStyle w:val="ListParagraph"/>
        <w:numPr>
          <w:ilvl w:val="0"/>
          <w:numId w:val="115"/>
        </w:numPr>
      </w:pPr>
      <w:r w:rsidRPr="00A02F17">
        <w:t>Confirmation of any outstanding actions.</w:t>
      </w:r>
    </w:p>
    <w:p w14:paraId="50D8BCBF" w14:textId="77777777" w:rsidR="00A02F17" w:rsidRDefault="00A02F17" w:rsidP="00A02F17">
      <w:pPr>
        <w:pStyle w:val="ListParagraph"/>
        <w:numPr>
          <w:ilvl w:val="0"/>
          <w:numId w:val="115"/>
        </w:numPr>
      </w:pPr>
      <w:r w:rsidRPr="00A02F17">
        <w:t>Declaration of strategic objective satisfaction.</w:t>
      </w:r>
    </w:p>
    <w:p w14:paraId="1B40457C" w14:textId="51D76F61" w:rsidR="00A02F17" w:rsidRPr="00A02F17" w:rsidRDefault="00A02F17" w:rsidP="00A02F17">
      <w:pPr>
        <w:pStyle w:val="ListParagraph"/>
        <w:numPr>
          <w:ilvl w:val="0"/>
          <w:numId w:val="115"/>
        </w:numPr>
      </w:pPr>
      <w:r w:rsidRPr="00A02F17">
        <w:t>Signed confirmation by SRO and benefit owners.</w:t>
      </w:r>
    </w:p>
    <w:p w14:paraId="0BB653AF" w14:textId="77777777" w:rsidR="00A02F17" w:rsidRPr="00A02F17" w:rsidRDefault="00A02F17" w:rsidP="00A02F17">
      <w:pPr>
        <w:rPr>
          <w:rStyle w:val="Strong"/>
        </w:rPr>
      </w:pPr>
      <w:r w:rsidRPr="00A02F17">
        <w:rPr>
          <w:rStyle w:val="Strong"/>
        </w:rPr>
        <w:t>Quality Checks</w:t>
      </w:r>
    </w:p>
    <w:p w14:paraId="0B08D323" w14:textId="77777777" w:rsidR="00A02F17" w:rsidRDefault="00A02F17" w:rsidP="00A02F17">
      <w:pPr>
        <w:pStyle w:val="ListParagraph"/>
        <w:numPr>
          <w:ilvl w:val="0"/>
          <w:numId w:val="115"/>
        </w:numPr>
      </w:pPr>
      <w:r w:rsidRPr="00A02F17">
        <w:t>Is sign off evidence based?</w:t>
      </w:r>
    </w:p>
    <w:p w14:paraId="6A37EDD2" w14:textId="77777777" w:rsidR="00A02F17" w:rsidRDefault="00A02F17" w:rsidP="00A02F17">
      <w:pPr>
        <w:pStyle w:val="ListParagraph"/>
        <w:numPr>
          <w:ilvl w:val="0"/>
          <w:numId w:val="115"/>
        </w:numPr>
      </w:pPr>
      <w:r w:rsidRPr="00A02F17">
        <w:t>Are residual risks acknowledged?</w:t>
      </w:r>
    </w:p>
    <w:p w14:paraId="6CB50570" w14:textId="6FBE14FC" w:rsidR="00A02F17" w:rsidRPr="00A02F17" w:rsidRDefault="00A02F17" w:rsidP="00A02F17">
      <w:pPr>
        <w:pStyle w:val="ListParagraph"/>
        <w:numPr>
          <w:ilvl w:val="0"/>
          <w:numId w:val="115"/>
        </w:numPr>
      </w:pPr>
      <w:r w:rsidRPr="00A02F17">
        <w:t>Is there audit trail for future review?</w:t>
      </w:r>
    </w:p>
    <w:p w14:paraId="779E819C" w14:textId="77777777" w:rsidR="00A02F17" w:rsidRPr="00A02F17" w:rsidRDefault="00A02F17" w:rsidP="00A02F17">
      <w:pPr>
        <w:rPr>
          <w:rStyle w:val="Strong"/>
        </w:rPr>
      </w:pPr>
      <w:r w:rsidRPr="00A02F17">
        <w:rPr>
          <w:rStyle w:val="Strong"/>
        </w:rPr>
        <w:t>Escalation Trigger</w:t>
      </w:r>
    </w:p>
    <w:p w14:paraId="16DF3B7B" w14:textId="77777777" w:rsidR="00A02F17" w:rsidRPr="00A02F17" w:rsidRDefault="00A02F17" w:rsidP="00A02F17">
      <w:r w:rsidRPr="00A02F17">
        <w:t>Benefits not fully realised at closure must be formally transferred with documented accountability.</w:t>
      </w:r>
    </w:p>
    <w:p w14:paraId="23529064" w14:textId="364E7615" w:rsidR="0099001B" w:rsidRDefault="0099001B">
      <w:r>
        <w:lastRenderedPageBreak/>
        <w:br w:type="page"/>
      </w:r>
    </w:p>
    <w:p w14:paraId="5C6B16C9" w14:textId="053832C4" w:rsidR="0099001B" w:rsidRPr="0099001B" w:rsidRDefault="0099001B" w:rsidP="0099001B">
      <w:pPr>
        <w:pStyle w:val="Heading1"/>
      </w:pPr>
      <w:r w:rsidRPr="0099001B">
        <w:lastRenderedPageBreak/>
        <w:t>Annex A</w:t>
      </w:r>
      <w:r>
        <w:t xml:space="preserve">. </w:t>
      </w:r>
      <w:r w:rsidRPr="0099001B">
        <w:t>Using AI Responsibly When Drafting Benefits Governance Documentation</w:t>
      </w:r>
    </w:p>
    <w:p w14:paraId="1355FF7A" w14:textId="77777777" w:rsidR="0099001B" w:rsidRPr="0099001B" w:rsidRDefault="0099001B" w:rsidP="0099001B">
      <w:r w:rsidRPr="0099001B">
        <w:t>Artificial intelligence tools can support drafting and structuring benefits documentation. They do not replace evidence gathering, stakeholder engagement or accountable judgement.</w:t>
      </w:r>
    </w:p>
    <w:p w14:paraId="6536B8B8" w14:textId="77777777" w:rsidR="0099001B" w:rsidRPr="0099001B" w:rsidRDefault="0099001B" w:rsidP="0099001B">
      <w:r w:rsidRPr="0099001B">
        <w:t>AI may assist with:</w:t>
      </w:r>
    </w:p>
    <w:p w14:paraId="524EE1F3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Structuring benefit profiles</w:t>
      </w:r>
    </w:p>
    <w:p w14:paraId="7F0BB112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Refining wording for clarity</w:t>
      </w:r>
    </w:p>
    <w:p w14:paraId="1301A212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Generating measurement indicators</w:t>
      </w:r>
    </w:p>
    <w:p w14:paraId="5A983DBF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Creating summary tables</w:t>
      </w:r>
    </w:p>
    <w:p w14:paraId="7F595D08" w14:textId="4C8D0F7E" w:rsidR="0099001B" w:rsidRPr="0099001B" w:rsidRDefault="0099001B" w:rsidP="0099001B">
      <w:pPr>
        <w:pStyle w:val="ListParagraph"/>
        <w:numPr>
          <w:ilvl w:val="0"/>
          <w:numId w:val="115"/>
        </w:numPr>
      </w:pPr>
      <w:r w:rsidRPr="0099001B">
        <w:t>Drafting variance analysis narratives</w:t>
      </w:r>
    </w:p>
    <w:p w14:paraId="2252F538" w14:textId="77777777" w:rsidR="0099001B" w:rsidRPr="0099001B" w:rsidRDefault="0099001B" w:rsidP="0099001B">
      <w:r w:rsidRPr="0099001B">
        <w:t>AI must not be used to:</w:t>
      </w:r>
    </w:p>
    <w:p w14:paraId="0B086FCC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Invent baselines or performance data</w:t>
      </w:r>
    </w:p>
    <w:p w14:paraId="4BC3445F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Fabricate measurement evidence</w:t>
      </w:r>
    </w:p>
    <w:p w14:paraId="7429259B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Assign ownership without confirmation</w:t>
      </w:r>
    </w:p>
    <w:p w14:paraId="0065B0E0" w14:textId="77777777" w:rsidR="0099001B" w:rsidRDefault="0099001B" w:rsidP="0099001B">
      <w:pPr>
        <w:pStyle w:val="ListParagraph"/>
        <w:numPr>
          <w:ilvl w:val="0"/>
          <w:numId w:val="115"/>
        </w:numPr>
      </w:pPr>
      <w:r w:rsidRPr="0099001B">
        <w:t>Estimate financial value without validated modelling</w:t>
      </w:r>
    </w:p>
    <w:p w14:paraId="63961BD1" w14:textId="5D5E295D" w:rsidR="0099001B" w:rsidRPr="0099001B" w:rsidRDefault="0099001B" w:rsidP="0099001B">
      <w:pPr>
        <w:pStyle w:val="ListParagraph"/>
        <w:numPr>
          <w:ilvl w:val="0"/>
          <w:numId w:val="115"/>
        </w:numPr>
      </w:pPr>
      <w:r w:rsidRPr="0099001B">
        <w:t>Replace stakeholder consultation</w:t>
      </w:r>
    </w:p>
    <w:p w14:paraId="10B5FCCB" w14:textId="77777777" w:rsidR="0099001B" w:rsidRPr="0099001B" w:rsidRDefault="0099001B" w:rsidP="0099001B">
      <w:r w:rsidRPr="0099001B">
        <w:t>When using AI to support drafting:</w:t>
      </w:r>
    </w:p>
    <w:p w14:paraId="30AF9F62" w14:textId="77777777" w:rsidR="0099001B" w:rsidRPr="0099001B" w:rsidRDefault="0099001B" w:rsidP="0099001B">
      <w:pPr>
        <w:pStyle w:val="ListParagraph"/>
        <w:numPr>
          <w:ilvl w:val="0"/>
          <w:numId w:val="135"/>
        </w:numPr>
      </w:pPr>
      <w:r w:rsidRPr="0099001B">
        <w:t>Define the context clearly</w:t>
      </w:r>
      <w:r w:rsidRPr="0099001B">
        <w:br/>
        <w:t>Specify the approval stage, project scope, and strategic objectives.</w:t>
      </w:r>
    </w:p>
    <w:p w14:paraId="5C824FD0" w14:textId="77777777" w:rsidR="0099001B" w:rsidRPr="0099001B" w:rsidRDefault="0099001B" w:rsidP="0099001B">
      <w:pPr>
        <w:pStyle w:val="ListParagraph"/>
        <w:numPr>
          <w:ilvl w:val="0"/>
          <w:numId w:val="135"/>
        </w:numPr>
      </w:pPr>
      <w:r w:rsidRPr="0099001B">
        <w:t>Provide evidence</w:t>
      </w:r>
      <w:r w:rsidRPr="0099001B">
        <w:br/>
        <w:t>Input baseline data, workshop outputs, risk summaries and stakeholder notes. Do not ask AI to create unsupported assumptions.</w:t>
      </w:r>
    </w:p>
    <w:p w14:paraId="0E3CB6E8" w14:textId="77777777" w:rsidR="0099001B" w:rsidRPr="0099001B" w:rsidRDefault="0099001B" w:rsidP="0099001B">
      <w:pPr>
        <w:pStyle w:val="ListParagraph"/>
        <w:numPr>
          <w:ilvl w:val="0"/>
          <w:numId w:val="135"/>
        </w:numPr>
      </w:pPr>
      <w:r w:rsidRPr="0099001B">
        <w:t>Specify the role</w:t>
      </w:r>
      <w:r w:rsidRPr="0099001B">
        <w:br/>
        <w:t>Example: “You are drafting a Benefits Management Strategy for a public sector project operating under formal governance scrutiny.”</w:t>
      </w:r>
    </w:p>
    <w:p w14:paraId="4A419BAD" w14:textId="77777777" w:rsidR="0099001B" w:rsidRPr="0099001B" w:rsidRDefault="0099001B" w:rsidP="0099001B">
      <w:pPr>
        <w:pStyle w:val="ListParagraph"/>
        <w:numPr>
          <w:ilvl w:val="0"/>
          <w:numId w:val="135"/>
        </w:numPr>
      </w:pPr>
      <w:r w:rsidRPr="0099001B">
        <w:t>Review critically</w:t>
      </w:r>
      <w:r w:rsidRPr="0099001B">
        <w:br/>
        <w:t>Treat output as a draft. Validate data sources, assumptions and alignment to approved documentation.</w:t>
      </w:r>
    </w:p>
    <w:p w14:paraId="51FE1AEE" w14:textId="77777777" w:rsidR="0099001B" w:rsidRPr="0099001B" w:rsidRDefault="0099001B" w:rsidP="0099001B">
      <w:pPr>
        <w:pStyle w:val="ListParagraph"/>
        <w:numPr>
          <w:ilvl w:val="0"/>
          <w:numId w:val="135"/>
        </w:numPr>
      </w:pPr>
      <w:r w:rsidRPr="0099001B">
        <w:t>Maintain accountability</w:t>
      </w:r>
      <w:r w:rsidRPr="0099001B">
        <w:br/>
        <w:t>The Senior Responsible Owner and named benefit owners remain accountable for accuracy and realism.</w:t>
      </w:r>
    </w:p>
    <w:p w14:paraId="1C5C098F" w14:textId="77777777" w:rsidR="0099001B" w:rsidRPr="0099001B" w:rsidRDefault="0099001B" w:rsidP="0099001B">
      <w:r w:rsidRPr="0099001B">
        <w:t>AI can improve structure and clarity.</w:t>
      </w:r>
      <w:r w:rsidRPr="0099001B">
        <w:br/>
        <w:t>It cannot defend benefit claims under scrutiny.</w:t>
      </w:r>
    </w:p>
    <w:p w14:paraId="11E77869" w14:textId="77777777" w:rsidR="0099001B" w:rsidRPr="0099001B" w:rsidRDefault="0099001B" w:rsidP="0099001B">
      <w:r w:rsidRPr="0099001B">
        <w:t>Governance responsibility remains human.</w:t>
      </w:r>
    </w:p>
    <w:p w14:paraId="7B14DB38" w14:textId="77777777" w:rsidR="00D22F02" w:rsidRDefault="00D22F02"/>
    <w:sectPr w:rsidR="00D22F02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0DE1" w14:textId="77777777" w:rsidR="003D4C70" w:rsidRDefault="003D4C70" w:rsidP="001A3AE5">
      <w:pPr>
        <w:spacing w:after="0" w:line="240" w:lineRule="auto"/>
      </w:pPr>
      <w:r>
        <w:separator/>
      </w:r>
    </w:p>
  </w:endnote>
  <w:endnote w:type="continuationSeparator" w:id="0">
    <w:p w14:paraId="59C4D514" w14:textId="77777777" w:rsidR="003D4C70" w:rsidRDefault="003D4C70" w:rsidP="001A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1900018"/>
      <w:docPartObj>
        <w:docPartGallery w:val="Page Numbers (Bottom of Page)"/>
        <w:docPartUnique/>
      </w:docPartObj>
    </w:sdtPr>
    <w:sdtEndPr>
      <w:rPr>
        <w:rFonts w:eastAsiaTheme="majorEastAsia" w:cstheme="majorBidi"/>
        <w:noProof/>
      </w:rPr>
    </w:sdtEndPr>
    <w:sdtContent>
      <w:p w14:paraId="38DFB68C" w14:textId="464C4E18" w:rsidR="001A3AE5" w:rsidRPr="001A3AE5" w:rsidRDefault="001A3AE5" w:rsidP="001A3AE5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eastAsiaTheme="majorEastAsia" w:cstheme="majorBidi"/>
            <w:noProof/>
          </w:rPr>
        </w:pPr>
        <w:r w:rsidRPr="001E2BF8">
          <w:rPr>
            <w:rFonts w:eastAsiaTheme="majorEastAsia" w:cstheme="majorBidi"/>
            <w:noProof/>
          </w:rPr>
          <w:t>James J. Bailey</w:t>
        </w:r>
        <w:r w:rsidRPr="001E2BF8">
          <w:t xml:space="preserve"> </w:t>
        </w:r>
        <w:r w:rsidRPr="001E2BF8">
          <w:tab/>
        </w:r>
        <w:r w:rsidRPr="001E2BF8">
          <w:tab/>
          <w:t xml:space="preserve">Page </w:t>
        </w:r>
        <w:r w:rsidRPr="001E2BF8">
          <w:rPr>
            <w:rFonts w:eastAsiaTheme="majorEastAsia" w:cstheme="majorBidi"/>
            <w:noProof/>
          </w:rPr>
          <w:fldChar w:fldCharType="begin"/>
        </w:r>
        <w:r w:rsidRPr="001E2BF8">
          <w:rPr>
            <w:rFonts w:eastAsiaTheme="majorEastAsia" w:cstheme="majorBidi"/>
            <w:noProof/>
          </w:rPr>
          <w:instrText xml:space="preserve"> PAGE   \* MERGEFORMAT </w:instrText>
        </w:r>
        <w:r w:rsidRPr="001E2BF8">
          <w:rPr>
            <w:rFonts w:eastAsiaTheme="majorEastAsia" w:cstheme="majorBidi"/>
            <w:noProof/>
          </w:rPr>
          <w:fldChar w:fldCharType="separate"/>
        </w:r>
        <w:r>
          <w:rPr>
            <w:rFonts w:eastAsiaTheme="majorEastAsia" w:cstheme="majorBidi"/>
            <w:noProof/>
          </w:rPr>
          <w:t>12</w:t>
        </w:r>
        <w:r w:rsidRPr="001E2BF8">
          <w:rPr>
            <w:rFonts w:eastAsiaTheme="majorEastAsia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9188" w14:textId="77777777" w:rsidR="003D4C70" w:rsidRDefault="003D4C70" w:rsidP="001A3AE5">
      <w:pPr>
        <w:spacing w:after="0" w:line="240" w:lineRule="auto"/>
      </w:pPr>
      <w:r>
        <w:separator/>
      </w:r>
    </w:p>
  </w:footnote>
  <w:footnote w:type="continuationSeparator" w:id="0">
    <w:p w14:paraId="66B4157A" w14:textId="77777777" w:rsidR="003D4C70" w:rsidRDefault="003D4C70" w:rsidP="001A3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3194"/>
    <w:multiLevelType w:val="hybridMultilevel"/>
    <w:tmpl w:val="5FF4A91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92B7F"/>
    <w:multiLevelType w:val="hybridMultilevel"/>
    <w:tmpl w:val="A2FE8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41C01"/>
    <w:multiLevelType w:val="hybridMultilevel"/>
    <w:tmpl w:val="31840D54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05F0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8455D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B532D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146E7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5D4E5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323D3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513192"/>
    <w:multiLevelType w:val="hybridMultilevel"/>
    <w:tmpl w:val="C524A7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6243668"/>
    <w:multiLevelType w:val="hybridMultilevel"/>
    <w:tmpl w:val="DCD6A1B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4530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8C64F4"/>
    <w:multiLevelType w:val="hybridMultilevel"/>
    <w:tmpl w:val="566E1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B3E4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4342F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AC7276"/>
    <w:multiLevelType w:val="hybridMultilevel"/>
    <w:tmpl w:val="F5A211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8B35A4F"/>
    <w:multiLevelType w:val="hybridMultilevel"/>
    <w:tmpl w:val="A11C19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927460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A00851"/>
    <w:multiLevelType w:val="hybridMultilevel"/>
    <w:tmpl w:val="5992BB5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077F51"/>
    <w:multiLevelType w:val="hybridMultilevel"/>
    <w:tmpl w:val="2EC839D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383C9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DD3089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DE1295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EE21C2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1B7F2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172003D"/>
    <w:multiLevelType w:val="hybridMultilevel"/>
    <w:tmpl w:val="BB02E04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8415B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24C1483"/>
    <w:multiLevelType w:val="hybridMultilevel"/>
    <w:tmpl w:val="11681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286653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4E70FB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79F72F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9517894"/>
    <w:multiLevelType w:val="multilevel"/>
    <w:tmpl w:val="230A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AA0167A"/>
    <w:multiLevelType w:val="hybridMultilevel"/>
    <w:tmpl w:val="E52418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BF53BC4"/>
    <w:multiLevelType w:val="hybridMultilevel"/>
    <w:tmpl w:val="38E038B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1D613E24"/>
    <w:multiLevelType w:val="hybridMultilevel"/>
    <w:tmpl w:val="6436D6A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D8609A"/>
    <w:multiLevelType w:val="hybridMultilevel"/>
    <w:tmpl w:val="6E7ABA1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D6C49"/>
    <w:multiLevelType w:val="hybridMultilevel"/>
    <w:tmpl w:val="DB1EBC80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068749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0BB55D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1B142F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31C121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48C5667"/>
    <w:multiLevelType w:val="hybridMultilevel"/>
    <w:tmpl w:val="0DF8332A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5490BD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65F43DE"/>
    <w:multiLevelType w:val="hybridMultilevel"/>
    <w:tmpl w:val="C6368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E71DA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8102F0C"/>
    <w:multiLevelType w:val="hybridMultilevel"/>
    <w:tmpl w:val="261E981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516D4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93503CB"/>
    <w:multiLevelType w:val="hybridMultilevel"/>
    <w:tmpl w:val="4F6677B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9F441A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B8674F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DAA0F91"/>
    <w:multiLevelType w:val="hybridMultilevel"/>
    <w:tmpl w:val="A44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4E3332">
      <w:numFmt w:val="bullet"/>
      <w:lvlText w:val="•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2E3443D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F656412"/>
    <w:multiLevelType w:val="hybridMultilevel"/>
    <w:tmpl w:val="9A949C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2F7B4AC4"/>
    <w:multiLevelType w:val="hybridMultilevel"/>
    <w:tmpl w:val="26120E6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F952C50"/>
    <w:multiLevelType w:val="hybridMultilevel"/>
    <w:tmpl w:val="659A3FD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DA7A8B"/>
    <w:multiLevelType w:val="hybridMultilevel"/>
    <w:tmpl w:val="126AE61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9624B8"/>
    <w:multiLevelType w:val="hybridMultilevel"/>
    <w:tmpl w:val="9DFEB74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2473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3044EA1"/>
    <w:multiLevelType w:val="hybridMultilevel"/>
    <w:tmpl w:val="7A3CCD2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FE4B90"/>
    <w:multiLevelType w:val="hybridMultilevel"/>
    <w:tmpl w:val="4DD456E8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46C4F0A"/>
    <w:multiLevelType w:val="hybridMultilevel"/>
    <w:tmpl w:val="D1901A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9BC11A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A0B027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2A698F"/>
    <w:multiLevelType w:val="hybridMultilevel"/>
    <w:tmpl w:val="AC66477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1E10FF"/>
    <w:multiLevelType w:val="hybridMultilevel"/>
    <w:tmpl w:val="81EEFFB4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566910"/>
    <w:multiLevelType w:val="hybridMultilevel"/>
    <w:tmpl w:val="AB22B48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6D48A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EF16D7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F281EBE"/>
    <w:multiLevelType w:val="hybridMultilevel"/>
    <w:tmpl w:val="0D0AA64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48636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001387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09017FA"/>
    <w:multiLevelType w:val="hybridMultilevel"/>
    <w:tmpl w:val="F4C4A90A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39908D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54828C2"/>
    <w:multiLevelType w:val="hybridMultilevel"/>
    <w:tmpl w:val="9F7A775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713C3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5D71099"/>
    <w:multiLevelType w:val="hybridMultilevel"/>
    <w:tmpl w:val="046E5D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4A4E674E"/>
    <w:multiLevelType w:val="hybridMultilevel"/>
    <w:tmpl w:val="E22C6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4A7F41A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A449A5"/>
    <w:multiLevelType w:val="hybridMultilevel"/>
    <w:tmpl w:val="F814DC58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4E528F"/>
    <w:multiLevelType w:val="hybridMultilevel"/>
    <w:tmpl w:val="018A8268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011527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11264C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147567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1D11599"/>
    <w:multiLevelType w:val="hybridMultilevel"/>
    <w:tmpl w:val="A1B657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52141595"/>
    <w:multiLevelType w:val="hybridMultilevel"/>
    <w:tmpl w:val="6786D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73384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49B7DE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4FE66B9"/>
    <w:multiLevelType w:val="hybridMultilevel"/>
    <w:tmpl w:val="12EC3D2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537693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6C351B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6D740F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7D70B87"/>
    <w:multiLevelType w:val="hybridMultilevel"/>
    <w:tmpl w:val="D9F05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8DD5233"/>
    <w:multiLevelType w:val="hybridMultilevel"/>
    <w:tmpl w:val="7C6C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ABB788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CE17083"/>
    <w:multiLevelType w:val="hybridMultilevel"/>
    <w:tmpl w:val="66369EB4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D1A7B21"/>
    <w:multiLevelType w:val="hybridMultilevel"/>
    <w:tmpl w:val="02DAB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E83AD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4280F0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428227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5EF505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6243E7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67D28F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6BF69B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9E24DA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051EB7"/>
    <w:multiLevelType w:val="hybridMultilevel"/>
    <w:tmpl w:val="F04AD5C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CA4262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CEF65E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D9E0D55"/>
    <w:multiLevelType w:val="hybridMultilevel"/>
    <w:tmpl w:val="D076FAF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E8B0A5C"/>
    <w:multiLevelType w:val="hybridMultilevel"/>
    <w:tmpl w:val="2AC4ED60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1BD2748"/>
    <w:multiLevelType w:val="hybridMultilevel"/>
    <w:tmpl w:val="6FEC1DEA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24A40BC"/>
    <w:multiLevelType w:val="hybridMultilevel"/>
    <w:tmpl w:val="6FC427C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26E30C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3F7B1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45405D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5882460"/>
    <w:multiLevelType w:val="hybridMultilevel"/>
    <w:tmpl w:val="63BEF952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40259"/>
    <w:multiLevelType w:val="hybridMultilevel"/>
    <w:tmpl w:val="919A68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75CA288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5FB63EF"/>
    <w:multiLevelType w:val="hybridMultilevel"/>
    <w:tmpl w:val="4252A67C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62F37C7"/>
    <w:multiLevelType w:val="hybridMultilevel"/>
    <w:tmpl w:val="06D0AE4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69C02AE"/>
    <w:multiLevelType w:val="hybridMultilevel"/>
    <w:tmpl w:val="E166BC76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769364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81D3130"/>
    <w:multiLevelType w:val="hybridMultilevel"/>
    <w:tmpl w:val="6DEA18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783F595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8D7346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9CC556E"/>
    <w:multiLevelType w:val="hybridMultilevel"/>
    <w:tmpl w:val="31B65854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A3A550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A710C81"/>
    <w:multiLevelType w:val="hybridMultilevel"/>
    <w:tmpl w:val="CB9470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7ACC40D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B89042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CC3079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DBE488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DEE603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DF56CD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E1114EA"/>
    <w:multiLevelType w:val="hybridMultilevel"/>
    <w:tmpl w:val="349E1B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EAE1E41"/>
    <w:multiLevelType w:val="hybridMultilevel"/>
    <w:tmpl w:val="A2C04E6A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F094B10"/>
    <w:multiLevelType w:val="hybridMultilevel"/>
    <w:tmpl w:val="F162CABE"/>
    <w:lvl w:ilvl="0" w:tplc="EB92D3A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F2B6B96"/>
    <w:multiLevelType w:val="hybridMultilevel"/>
    <w:tmpl w:val="2BD61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351036">
    <w:abstractNumId w:val="98"/>
  </w:num>
  <w:num w:numId="2" w16cid:durableId="650525292">
    <w:abstractNumId w:val="1"/>
  </w:num>
  <w:num w:numId="3" w16cid:durableId="1756704636">
    <w:abstractNumId w:val="42"/>
  </w:num>
  <w:num w:numId="4" w16cid:durableId="771707005">
    <w:abstractNumId w:val="27"/>
  </w:num>
  <w:num w:numId="5" w16cid:durableId="1569339324">
    <w:abstractNumId w:val="92"/>
  </w:num>
  <w:num w:numId="6" w16cid:durableId="6637701">
    <w:abstractNumId w:val="49"/>
  </w:num>
  <w:num w:numId="7" w16cid:durableId="2029410818">
    <w:abstractNumId w:val="80"/>
  </w:num>
  <w:num w:numId="8" w16cid:durableId="292633756">
    <w:abstractNumId w:val="81"/>
  </w:num>
  <w:num w:numId="9" w16cid:durableId="918054301">
    <w:abstractNumId w:val="93"/>
  </w:num>
  <w:num w:numId="10" w16cid:durableId="1443650335">
    <w:abstractNumId w:val="129"/>
  </w:num>
  <w:num w:numId="11" w16cid:durableId="400375341">
    <w:abstractNumId w:val="128"/>
  </w:num>
  <w:num w:numId="12" w16cid:durableId="594630729">
    <w:abstractNumId w:val="111"/>
  </w:num>
  <w:num w:numId="13" w16cid:durableId="1343438249">
    <w:abstractNumId w:val="72"/>
  </w:num>
  <w:num w:numId="14" w16cid:durableId="662465213">
    <w:abstractNumId w:val="48"/>
  </w:num>
  <w:num w:numId="15" w16cid:durableId="1943103327">
    <w:abstractNumId w:val="51"/>
  </w:num>
  <w:num w:numId="16" w16cid:durableId="2095584018">
    <w:abstractNumId w:val="120"/>
  </w:num>
  <w:num w:numId="17" w16cid:durableId="1944457199">
    <w:abstractNumId w:val="67"/>
  </w:num>
  <w:num w:numId="18" w16cid:durableId="2040812367">
    <w:abstractNumId w:val="76"/>
  </w:num>
  <w:num w:numId="19" w16cid:durableId="1776288765">
    <w:abstractNumId w:val="60"/>
  </w:num>
  <w:num w:numId="20" w16cid:durableId="468517347">
    <w:abstractNumId w:val="16"/>
  </w:num>
  <w:num w:numId="21" w16cid:durableId="79257928">
    <w:abstractNumId w:val="75"/>
  </w:num>
  <w:num w:numId="22" w16cid:durableId="458424732">
    <w:abstractNumId w:val="115"/>
  </w:num>
  <w:num w:numId="23" w16cid:durableId="1179270345">
    <w:abstractNumId w:val="50"/>
  </w:num>
  <w:num w:numId="24" w16cid:durableId="1355224715">
    <w:abstractNumId w:val="126"/>
  </w:num>
  <w:num w:numId="25" w16cid:durableId="1305239024">
    <w:abstractNumId w:val="32"/>
  </w:num>
  <w:num w:numId="26" w16cid:durableId="338586506">
    <w:abstractNumId w:val="83"/>
  </w:num>
  <w:num w:numId="27" w16cid:durableId="1183516458">
    <w:abstractNumId w:val="133"/>
  </w:num>
  <w:num w:numId="28" w16cid:durableId="409930105">
    <w:abstractNumId w:val="15"/>
  </w:num>
  <w:num w:numId="29" w16cid:durableId="1158886656">
    <w:abstractNumId w:val="9"/>
  </w:num>
  <w:num w:numId="30" w16cid:durableId="1498617566">
    <w:abstractNumId w:val="101"/>
  </w:num>
  <w:num w:numId="31" w16cid:durableId="1925185719">
    <w:abstractNumId w:val="130"/>
  </w:num>
  <w:num w:numId="32" w16cid:durableId="2061397458">
    <w:abstractNumId w:val="37"/>
  </w:num>
  <w:num w:numId="33" w16cid:durableId="884178046">
    <w:abstractNumId w:val="88"/>
  </w:num>
  <w:num w:numId="34" w16cid:durableId="93213522">
    <w:abstractNumId w:val="61"/>
  </w:num>
  <w:num w:numId="35" w16cid:durableId="247202692">
    <w:abstractNumId w:val="62"/>
  </w:num>
  <w:num w:numId="36" w16cid:durableId="523788684">
    <w:abstractNumId w:val="8"/>
  </w:num>
  <w:num w:numId="37" w16cid:durableId="1509448066">
    <w:abstractNumId w:val="17"/>
  </w:num>
  <w:num w:numId="38" w16cid:durableId="2054041882">
    <w:abstractNumId w:val="14"/>
  </w:num>
  <w:num w:numId="39" w16cid:durableId="1958297147">
    <w:abstractNumId w:val="100"/>
  </w:num>
  <w:num w:numId="40" w16cid:durableId="1019626376">
    <w:abstractNumId w:val="22"/>
  </w:num>
  <w:num w:numId="41" w16cid:durableId="1446655775">
    <w:abstractNumId w:val="123"/>
  </w:num>
  <w:num w:numId="42" w16cid:durableId="1185368474">
    <w:abstractNumId w:val="105"/>
  </w:num>
  <w:num w:numId="43" w16cid:durableId="500237133">
    <w:abstractNumId w:val="85"/>
  </w:num>
  <w:num w:numId="44" w16cid:durableId="1338581868">
    <w:abstractNumId w:val="89"/>
  </w:num>
  <w:num w:numId="45" w16cid:durableId="5600080">
    <w:abstractNumId w:val="12"/>
  </w:num>
  <w:num w:numId="46" w16cid:durableId="1803694683">
    <w:abstractNumId w:val="121"/>
  </w:num>
  <w:num w:numId="47" w16cid:durableId="576356034">
    <w:abstractNumId w:val="52"/>
  </w:num>
  <w:num w:numId="48" w16cid:durableId="1011030121">
    <w:abstractNumId w:val="33"/>
  </w:num>
  <w:num w:numId="49" w16cid:durableId="62021694">
    <w:abstractNumId w:val="97"/>
  </w:num>
  <w:num w:numId="50" w16cid:durableId="727068087">
    <w:abstractNumId w:val="11"/>
  </w:num>
  <w:num w:numId="51" w16cid:durableId="527525640">
    <w:abstractNumId w:val="106"/>
  </w:num>
  <w:num w:numId="52" w16cid:durableId="143083710">
    <w:abstractNumId w:val="103"/>
  </w:num>
  <w:num w:numId="53" w16cid:durableId="808521707">
    <w:abstractNumId w:val="77"/>
  </w:num>
  <w:num w:numId="54" w16cid:durableId="1721247489">
    <w:abstractNumId w:val="24"/>
  </w:num>
  <w:num w:numId="55" w16cid:durableId="2002661657">
    <w:abstractNumId w:val="82"/>
  </w:num>
  <w:num w:numId="56" w16cid:durableId="579756179">
    <w:abstractNumId w:val="40"/>
  </w:num>
  <w:num w:numId="57" w16cid:durableId="504783341">
    <w:abstractNumId w:val="20"/>
  </w:num>
  <w:num w:numId="58" w16cid:durableId="883176463">
    <w:abstractNumId w:val="112"/>
  </w:num>
  <w:num w:numId="59" w16cid:durableId="882450901">
    <w:abstractNumId w:val="26"/>
  </w:num>
  <w:num w:numId="60" w16cid:durableId="1027827699">
    <w:abstractNumId w:val="23"/>
  </w:num>
  <w:num w:numId="61" w16cid:durableId="1019234611">
    <w:abstractNumId w:val="39"/>
  </w:num>
  <w:num w:numId="62" w16cid:durableId="1931229040">
    <w:abstractNumId w:val="131"/>
  </w:num>
  <w:num w:numId="63" w16cid:durableId="277956208">
    <w:abstractNumId w:val="116"/>
  </w:num>
  <w:num w:numId="64" w16cid:durableId="434449452">
    <w:abstractNumId w:val="125"/>
  </w:num>
  <w:num w:numId="65" w16cid:durableId="1187868086">
    <w:abstractNumId w:val="96"/>
  </w:num>
  <w:num w:numId="66" w16cid:durableId="2097087467">
    <w:abstractNumId w:val="38"/>
  </w:num>
  <w:num w:numId="67" w16cid:durableId="1598253740">
    <w:abstractNumId w:val="5"/>
  </w:num>
  <w:num w:numId="68" w16cid:durableId="787354746">
    <w:abstractNumId w:val="13"/>
  </w:num>
  <w:num w:numId="69" w16cid:durableId="624308189">
    <w:abstractNumId w:val="57"/>
  </w:num>
  <w:num w:numId="70" w16cid:durableId="1148284838">
    <w:abstractNumId w:val="102"/>
  </w:num>
  <w:num w:numId="71" w16cid:durableId="1887253688">
    <w:abstractNumId w:val="7"/>
  </w:num>
  <w:num w:numId="72" w16cid:durableId="161506073">
    <w:abstractNumId w:val="69"/>
  </w:num>
  <w:num w:numId="73" w16cid:durableId="2129347805">
    <w:abstractNumId w:val="132"/>
  </w:num>
  <w:num w:numId="74" w16cid:durableId="265423849">
    <w:abstractNumId w:val="29"/>
  </w:num>
  <w:num w:numId="75" w16cid:durableId="535430961">
    <w:abstractNumId w:val="21"/>
  </w:num>
  <w:num w:numId="76" w16cid:durableId="1915355388">
    <w:abstractNumId w:val="113"/>
  </w:num>
  <w:num w:numId="77" w16cid:durableId="2030374287">
    <w:abstractNumId w:val="90"/>
  </w:num>
  <w:num w:numId="78" w16cid:durableId="1480883778">
    <w:abstractNumId w:val="127"/>
  </w:num>
  <w:num w:numId="79" w16cid:durableId="740058955">
    <w:abstractNumId w:val="99"/>
  </w:num>
  <w:num w:numId="80" w16cid:durableId="2141074435">
    <w:abstractNumId w:val="6"/>
  </w:num>
  <w:num w:numId="81" w16cid:durableId="920141728">
    <w:abstractNumId w:val="28"/>
  </w:num>
  <w:num w:numId="82" w16cid:durableId="1729183534">
    <w:abstractNumId w:val="122"/>
  </w:num>
  <w:num w:numId="83" w16cid:durableId="2044673189">
    <w:abstractNumId w:val="74"/>
  </w:num>
  <w:num w:numId="84" w16cid:durableId="426655328">
    <w:abstractNumId w:val="30"/>
  </w:num>
  <w:num w:numId="85" w16cid:durableId="818764912">
    <w:abstractNumId w:val="3"/>
  </w:num>
  <w:num w:numId="86" w16cid:durableId="1503662268">
    <w:abstractNumId w:val="66"/>
  </w:num>
  <w:num w:numId="87" w16cid:durableId="563486482">
    <w:abstractNumId w:val="44"/>
  </w:num>
  <w:num w:numId="88" w16cid:durableId="853300125">
    <w:abstractNumId w:val="46"/>
  </w:num>
  <w:num w:numId="89" w16cid:durableId="89468806">
    <w:abstractNumId w:val="86"/>
  </w:num>
  <w:num w:numId="90" w16cid:durableId="390226469">
    <w:abstractNumId w:val="4"/>
  </w:num>
  <w:num w:numId="91" w16cid:durableId="786244264">
    <w:abstractNumId w:val="70"/>
  </w:num>
  <w:num w:numId="92" w16cid:durableId="160463459">
    <w:abstractNumId w:val="107"/>
  </w:num>
  <w:num w:numId="93" w16cid:durableId="1620143445">
    <w:abstractNumId w:val="43"/>
  </w:num>
  <w:num w:numId="94" w16cid:durableId="958293335">
    <w:abstractNumId w:val="0"/>
  </w:num>
  <w:num w:numId="95" w16cid:durableId="1721437457">
    <w:abstractNumId w:val="117"/>
  </w:num>
  <w:num w:numId="96" w16cid:durableId="2085443787">
    <w:abstractNumId w:val="36"/>
  </w:num>
  <w:num w:numId="97" w16cid:durableId="1010983533">
    <w:abstractNumId w:val="78"/>
  </w:num>
  <w:num w:numId="98" w16cid:durableId="954099139">
    <w:abstractNumId w:val="55"/>
  </w:num>
  <w:num w:numId="99" w16cid:durableId="1419869296">
    <w:abstractNumId w:val="54"/>
  </w:num>
  <w:num w:numId="100" w16cid:durableId="240991322">
    <w:abstractNumId w:val="135"/>
  </w:num>
  <w:num w:numId="101" w16cid:durableId="1941983120">
    <w:abstractNumId w:val="35"/>
  </w:num>
  <w:num w:numId="102" w16cid:durableId="1336151387">
    <w:abstractNumId w:val="18"/>
  </w:num>
  <w:num w:numId="103" w16cid:durableId="1056248107">
    <w:abstractNumId w:val="79"/>
  </w:num>
  <w:num w:numId="104" w16cid:durableId="1906790987">
    <w:abstractNumId w:val="65"/>
  </w:num>
  <w:num w:numId="105" w16cid:durableId="441802111">
    <w:abstractNumId w:val="47"/>
  </w:num>
  <w:num w:numId="106" w16cid:durableId="1641961130">
    <w:abstractNumId w:val="2"/>
  </w:num>
  <w:num w:numId="107" w16cid:durableId="519783239">
    <w:abstractNumId w:val="68"/>
  </w:num>
  <w:num w:numId="108" w16cid:durableId="797067596">
    <w:abstractNumId w:val="58"/>
  </w:num>
  <w:num w:numId="109" w16cid:durableId="536049271">
    <w:abstractNumId w:val="119"/>
  </w:num>
  <w:num w:numId="110" w16cid:durableId="540284496">
    <w:abstractNumId w:val="53"/>
  </w:num>
  <w:num w:numId="111" w16cid:durableId="184250359">
    <w:abstractNumId w:val="34"/>
  </w:num>
  <w:num w:numId="112" w16cid:durableId="662196115">
    <w:abstractNumId w:val="108"/>
  </w:num>
  <w:num w:numId="113" w16cid:durableId="666323968">
    <w:abstractNumId w:val="94"/>
  </w:num>
  <w:num w:numId="114" w16cid:durableId="1772552731">
    <w:abstractNumId w:val="118"/>
  </w:num>
  <w:num w:numId="115" w16cid:durableId="603077712">
    <w:abstractNumId w:val="19"/>
  </w:num>
  <w:num w:numId="116" w16cid:durableId="1842311321">
    <w:abstractNumId w:val="136"/>
  </w:num>
  <w:num w:numId="117" w16cid:durableId="707754621">
    <w:abstractNumId w:val="109"/>
  </w:num>
  <w:num w:numId="118" w16cid:durableId="1575356016">
    <w:abstractNumId w:val="59"/>
  </w:num>
  <w:num w:numId="119" w16cid:durableId="581531758">
    <w:abstractNumId w:val="110"/>
  </w:num>
  <w:num w:numId="120" w16cid:durableId="345592905">
    <w:abstractNumId w:val="71"/>
  </w:num>
  <w:num w:numId="121" w16cid:durableId="1151405410">
    <w:abstractNumId w:val="45"/>
  </w:num>
  <w:num w:numId="122" w16cid:durableId="1413966469">
    <w:abstractNumId w:val="63"/>
  </w:num>
  <w:num w:numId="123" w16cid:durableId="1605769313">
    <w:abstractNumId w:val="104"/>
  </w:num>
  <w:num w:numId="124" w16cid:durableId="789206266">
    <w:abstractNumId w:val="73"/>
  </w:num>
  <w:num w:numId="125" w16cid:durableId="321273794">
    <w:abstractNumId w:val="56"/>
  </w:num>
  <w:num w:numId="126" w16cid:durableId="830684077">
    <w:abstractNumId w:val="41"/>
  </w:num>
  <w:num w:numId="127" w16cid:durableId="1059747286">
    <w:abstractNumId w:val="114"/>
  </w:num>
  <w:num w:numId="128" w16cid:durableId="1304919715">
    <w:abstractNumId w:val="134"/>
  </w:num>
  <w:num w:numId="129" w16cid:durableId="982588296">
    <w:abstractNumId w:val="95"/>
  </w:num>
  <w:num w:numId="130" w16cid:durableId="722414693">
    <w:abstractNumId w:val="91"/>
  </w:num>
  <w:num w:numId="131" w16cid:durableId="1924798401">
    <w:abstractNumId w:val="10"/>
  </w:num>
  <w:num w:numId="132" w16cid:durableId="992485755">
    <w:abstractNumId w:val="31"/>
  </w:num>
  <w:num w:numId="133" w16cid:durableId="1200506098">
    <w:abstractNumId w:val="64"/>
  </w:num>
  <w:num w:numId="134" w16cid:durableId="2115241502">
    <w:abstractNumId w:val="87"/>
  </w:num>
  <w:num w:numId="135" w16cid:durableId="100608514">
    <w:abstractNumId w:val="84"/>
  </w:num>
  <w:num w:numId="136" w16cid:durableId="1149588775">
    <w:abstractNumId w:val="124"/>
  </w:num>
  <w:num w:numId="137" w16cid:durableId="4426525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4"/>
    <w:rsid w:val="00011024"/>
    <w:rsid w:val="00097741"/>
    <w:rsid w:val="000F0327"/>
    <w:rsid w:val="00101527"/>
    <w:rsid w:val="0019070B"/>
    <w:rsid w:val="001A3AE5"/>
    <w:rsid w:val="001A50CA"/>
    <w:rsid w:val="001D4201"/>
    <w:rsid w:val="0026341B"/>
    <w:rsid w:val="002945C0"/>
    <w:rsid w:val="002C1F39"/>
    <w:rsid w:val="002D2242"/>
    <w:rsid w:val="002F409B"/>
    <w:rsid w:val="002F5EC1"/>
    <w:rsid w:val="003653E5"/>
    <w:rsid w:val="00365B29"/>
    <w:rsid w:val="0037715D"/>
    <w:rsid w:val="003C53C7"/>
    <w:rsid w:val="003D300A"/>
    <w:rsid w:val="003D4C70"/>
    <w:rsid w:val="0042620E"/>
    <w:rsid w:val="00433810"/>
    <w:rsid w:val="00523610"/>
    <w:rsid w:val="00541F5C"/>
    <w:rsid w:val="00564441"/>
    <w:rsid w:val="005B5B5B"/>
    <w:rsid w:val="005B78D6"/>
    <w:rsid w:val="005C4171"/>
    <w:rsid w:val="005D2E10"/>
    <w:rsid w:val="00622F08"/>
    <w:rsid w:val="006623B4"/>
    <w:rsid w:val="006800AE"/>
    <w:rsid w:val="006A4A1A"/>
    <w:rsid w:val="007239B5"/>
    <w:rsid w:val="007246FA"/>
    <w:rsid w:val="00751BAE"/>
    <w:rsid w:val="00756D4C"/>
    <w:rsid w:val="00761EE8"/>
    <w:rsid w:val="007726C4"/>
    <w:rsid w:val="007A26C4"/>
    <w:rsid w:val="007F0038"/>
    <w:rsid w:val="007F46BA"/>
    <w:rsid w:val="00837CA7"/>
    <w:rsid w:val="00882F75"/>
    <w:rsid w:val="0088658E"/>
    <w:rsid w:val="00893274"/>
    <w:rsid w:val="009158AF"/>
    <w:rsid w:val="00916516"/>
    <w:rsid w:val="0093632A"/>
    <w:rsid w:val="00986C5B"/>
    <w:rsid w:val="0099001B"/>
    <w:rsid w:val="009906C5"/>
    <w:rsid w:val="009C4FBE"/>
    <w:rsid w:val="009D4A9A"/>
    <w:rsid w:val="00A02F17"/>
    <w:rsid w:val="00A07D09"/>
    <w:rsid w:val="00A44AFA"/>
    <w:rsid w:val="00A50EE3"/>
    <w:rsid w:val="00AE14AA"/>
    <w:rsid w:val="00B03092"/>
    <w:rsid w:val="00B61B0C"/>
    <w:rsid w:val="00B65919"/>
    <w:rsid w:val="00B71A69"/>
    <w:rsid w:val="00B8425E"/>
    <w:rsid w:val="00BB2B66"/>
    <w:rsid w:val="00C27B16"/>
    <w:rsid w:val="00C27CE2"/>
    <w:rsid w:val="00C34D31"/>
    <w:rsid w:val="00C64701"/>
    <w:rsid w:val="00C6798B"/>
    <w:rsid w:val="00CA2C54"/>
    <w:rsid w:val="00CC0243"/>
    <w:rsid w:val="00CC4F01"/>
    <w:rsid w:val="00D042FC"/>
    <w:rsid w:val="00D12610"/>
    <w:rsid w:val="00D148A5"/>
    <w:rsid w:val="00D22F02"/>
    <w:rsid w:val="00D327FC"/>
    <w:rsid w:val="00D432FE"/>
    <w:rsid w:val="00D435EF"/>
    <w:rsid w:val="00DC6968"/>
    <w:rsid w:val="00DE0B46"/>
    <w:rsid w:val="00E07D1F"/>
    <w:rsid w:val="00E404E4"/>
    <w:rsid w:val="00E459F7"/>
    <w:rsid w:val="00EA5BD7"/>
    <w:rsid w:val="00EE56EA"/>
    <w:rsid w:val="00EF3720"/>
    <w:rsid w:val="00EF62E5"/>
    <w:rsid w:val="00F01D22"/>
    <w:rsid w:val="00F34690"/>
    <w:rsid w:val="00F45C4C"/>
    <w:rsid w:val="00F56241"/>
    <w:rsid w:val="00F6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EEB84"/>
  <w15:chartTrackingRefBased/>
  <w15:docId w15:val="{B5806B12-6304-4E9C-8613-ED82C7BE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26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45C0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4201"/>
    <w:pPr>
      <w:keepNext/>
      <w:keepLines/>
      <w:spacing w:before="240" w:after="80"/>
      <w:outlineLvl w:val="2"/>
    </w:pPr>
    <w:rPr>
      <w:rFonts w:eastAsiaTheme="majorEastAsia" w:cstheme="majorBidi"/>
      <w:b/>
      <w:color w:val="000000" w:themeColor="text1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26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6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6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6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6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6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26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945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4201"/>
    <w:rPr>
      <w:rFonts w:eastAsiaTheme="majorEastAsia" w:cstheme="majorBidi"/>
      <w:b/>
      <w:color w:val="000000" w:themeColor="text1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26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6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6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6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6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6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26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26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6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26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26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26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26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26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6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6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26C4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D22F02"/>
    <w:rPr>
      <w:b/>
      <w:bCs/>
      <w:sz w:val="24"/>
    </w:rPr>
  </w:style>
  <w:style w:type="paragraph" w:styleId="NoSpacing">
    <w:name w:val="No Spacing"/>
    <w:uiPriority w:val="1"/>
    <w:qFormat/>
    <w:rsid w:val="00F45C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A3A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AE5"/>
  </w:style>
  <w:style w:type="paragraph" w:styleId="Footer">
    <w:name w:val="footer"/>
    <w:basedOn w:val="Normal"/>
    <w:link w:val="FooterChar"/>
    <w:uiPriority w:val="99"/>
    <w:unhideWhenUsed/>
    <w:rsid w:val="001A3A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AE5"/>
  </w:style>
  <w:style w:type="character" w:styleId="Hyperlink">
    <w:name w:val="Hyperlink"/>
    <w:basedOn w:val="DefaultParagraphFont"/>
    <w:uiPriority w:val="99"/>
    <w:unhideWhenUsed/>
    <w:rsid w:val="007239B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linkedin.com/in/jamesbailey-u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26</Pages>
  <Words>5046</Words>
  <Characters>28767</Characters>
  <Application>Microsoft Office Word</Application>
  <DocSecurity>0</DocSecurity>
  <Lines>239</Lines>
  <Paragraphs>67</Paragraphs>
  <ScaleCrop>false</ScaleCrop>
  <Company/>
  <LinksUpToDate>false</LinksUpToDate>
  <CharactersWithSpaces>33746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Bailey</dc:creator>
  <cp:keywords/>
  <dc:description/>
  <cp:lastModifiedBy>James Bailey</cp:lastModifiedBy>
  <cp:revision>93</cp:revision>
  <dcterms:created xsi:type="dcterms:W3CDTF">2026-02-19T14:41:00Z</dcterms:created>
  <dcterms:modified xsi:type="dcterms:W3CDTF">2026-02-20T09:35:00Z</dcterms:modified>
</cp:coreProperties>
</file>